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53E91F5" w14:textId="77777777" w:rsidR="00E00F64" w:rsidRDefault="00E00F64" w:rsidP="00E00F64">
      <w:pPr>
        <w:pStyle w:val="Titolo2"/>
      </w:pPr>
      <w:r>
        <w:t>Ape d’oro</w:t>
      </w:r>
    </w:p>
    <w:p w14:paraId="7BD9D113" w14:textId="638AAF33" w:rsidR="002801D1" w:rsidRPr="002801D1" w:rsidRDefault="002801D1" w:rsidP="002801D1">
      <w:pPr>
        <w:pStyle w:val="testoponte"/>
        <w:keepNext/>
        <w:framePr w:dropCap="drop" w:lines="3" w:wrap="around" w:vAnchor="text" w:hAnchor="text"/>
        <w:widowControl/>
        <w:spacing w:after="0" w:line="704" w:lineRule="exact"/>
        <w:textAlignment w:val="baseline"/>
        <w:rPr>
          <w:color w:val="EE0000"/>
          <w:position w:val="-9"/>
          <w:sz w:val="92"/>
        </w:rPr>
      </w:pPr>
      <w:r w:rsidRPr="002801D1">
        <w:rPr>
          <w:color w:val="EE0000"/>
          <w:position w:val="-9"/>
          <w:sz w:val="92"/>
        </w:rPr>
        <w:t>V</w:t>
      </w:r>
    </w:p>
    <w:p w14:paraId="186E5102" w14:textId="06D0FD70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b/>
          <w:sz w:val="20"/>
          <w:szCs w:val="20"/>
        </w:rPr>
      </w:pPr>
      <w:r w:rsidRPr="00BA37BA">
        <w:rPr>
          <w:rFonts w:ascii="Bookman Old Style" w:hAnsi="Bookman Old Style"/>
        </w:rPr>
        <w:t xml:space="preserve">alutiamo </w:t>
      </w:r>
      <w:r w:rsidRPr="009F7F9F">
        <w:rPr>
          <w:rFonts w:ascii="Bookman Old Style" w:hAnsi="Bookman Old Style"/>
          <w:sz w:val="20"/>
          <w:szCs w:val="20"/>
        </w:rPr>
        <w:t xml:space="preserve">con piacere la segnalazione dell’Ape d’oro da parte del Comune, dato quest’anno anche ai </w:t>
      </w:r>
      <w:r w:rsidRPr="009F7F9F">
        <w:rPr>
          <w:rFonts w:ascii="Bookman Old Style" w:hAnsi="Bookman Old Style"/>
          <w:b/>
          <w:sz w:val="20"/>
          <w:szCs w:val="20"/>
        </w:rPr>
        <w:t>volontari giovani e adulti</w:t>
      </w:r>
      <w:r w:rsidRPr="009F7F9F">
        <w:rPr>
          <w:rFonts w:ascii="Bookman Old Style" w:hAnsi="Bookman Old Style"/>
          <w:sz w:val="20"/>
          <w:szCs w:val="20"/>
        </w:rPr>
        <w:t xml:space="preserve"> che si occupano dell’oratorio estivo, un’esperienza che coinvolge molte persone che dedicano il proprio tempo in modo totalmente gratuito. La comunità cristiana può così offrire, in cinque parrocchie, questo spazio e questo tempo che intercettano anche il bisogno di molte famiglie della città.</w:t>
      </w:r>
    </w:p>
    <w:p w14:paraId="7D22FBF1" w14:textId="77777777" w:rsidR="009F7F9F" w:rsidRPr="009F7F9F" w:rsidRDefault="009F7F9F" w:rsidP="009F7F9F">
      <w:pPr>
        <w:pStyle w:val="Nessunaspaziatura"/>
        <w:rPr>
          <w:rFonts w:ascii="Bookman Old Style" w:hAnsi="Bookman Old Style"/>
          <w:b/>
          <w:sz w:val="8"/>
          <w:szCs w:val="8"/>
        </w:rPr>
      </w:pPr>
    </w:p>
    <w:p w14:paraId="5CA1B7F5" w14:textId="77777777" w:rsidR="009F7F9F" w:rsidRPr="009F7F9F" w:rsidRDefault="009F7F9F" w:rsidP="009F7F9F">
      <w:pPr>
        <w:pStyle w:val="Nessunaspaziatura"/>
        <w:rPr>
          <w:rFonts w:ascii="Bookman Old Style" w:hAnsi="Bookman Old Style"/>
          <w:b/>
          <w:color w:val="FF0000"/>
          <w:sz w:val="24"/>
          <w:szCs w:val="24"/>
        </w:rPr>
      </w:pPr>
      <w:r w:rsidRPr="009F7F9F">
        <w:rPr>
          <w:rFonts w:ascii="Bookman Old Style" w:hAnsi="Bookman Old Style"/>
          <w:b/>
          <w:color w:val="FF0000"/>
          <w:sz w:val="24"/>
          <w:szCs w:val="24"/>
        </w:rPr>
        <w:t>35-50</w:t>
      </w:r>
    </w:p>
    <w:p w14:paraId="1DC8EE65" w14:textId="77777777" w:rsidR="00A23E42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Sono numeri che raccolgono una fascia di età, quella dei </w:t>
      </w:r>
      <w:r w:rsidRPr="009F7F9F">
        <w:rPr>
          <w:rFonts w:ascii="Bookman Old Style" w:hAnsi="Bookman Old Style"/>
          <w:b/>
          <w:sz w:val="20"/>
          <w:szCs w:val="20"/>
        </w:rPr>
        <w:t>quarantenni</w:t>
      </w:r>
      <w:r w:rsidRPr="009F7F9F">
        <w:rPr>
          <w:rFonts w:ascii="Bookman Old Style" w:hAnsi="Bookman Old Style"/>
          <w:sz w:val="20"/>
          <w:szCs w:val="20"/>
        </w:rPr>
        <w:t xml:space="preserve">, presenti tra i 35 e 50 anni. Dal 2021 è presente nella parrocchia di santo Stefano questa esperienza, </w:t>
      </w:r>
      <w:r w:rsidRPr="009F7F9F">
        <w:rPr>
          <w:rFonts w:ascii="Bookman Old Style" w:hAnsi="Bookman Old Style"/>
          <w:b/>
          <w:sz w:val="20"/>
          <w:szCs w:val="20"/>
        </w:rPr>
        <w:t>nata per</w:t>
      </w:r>
      <w:r w:rsidRPr="009F7F9F">
        <w:rPr>
          <w:rFonts w:ascii="Bookman Old Style" w:hAnsi="Bookman Old Style"/>
          <w:sz w:val="20"/>
          <w:szCs w:val="20"/>
        </w:rPr>
        <w:t xml:space="preserve"> </w:t>
      </w:r>
      <w:r w:rsidRPr="009F7F9F">
        <w:rPr>
          <w:rFonts w:ascii="Bookman Old Style" w:hAnsi="Bookman Old Style"/>
          <w:b/>
          <w:sz w:val="20"/>
          <w:szCs w:val="20"/>
        </w:rPr>
        <w:t>tre specifici motivi</w:t>
      </w:r>
      <w:r w:rsidRPr="009F7F9F">
        <w:rPr>
          <w:rFonts w:ascii="Bookman Old Style" w:hAnsi="Bookman Old Style"/>
          <w:sz w:val="20"/>
          <w:szCs w:val="20"/>
        </w:rPr>
        <w:t xml:space="preserve">. In primo luogo l’obiettivo </w:t>
      </w:r>
      <w:r w:rsidRPr="009F7F9F">
        <w:rPr>
          <w:rFonts w:ascii="Bookman Old Style" w:hAnsi="Bookman Old Style"/>
          <w:b/>
          <w:sz w:val="20"/>
          <w:szCs w:val="20"/>
        </w:rPr>
        <w:t>era unire una fascia di età</w:t>
      </w:r>
      <w:r w:rsidRPr="009F7F9F">
        <w:rPr>
          <w:rFonts w:ascii="Bookman Old Style" w:hAnsi="Bookman Old Style"/>
          <w:sz w:val="20"/>
          <w:szCs w:val="20"/>
        </w:rPr>
        <w:t xml:space="preserve"> che si trova alle prese con lavori impegnativi o con le incombenze familiari. Non è possibile chiedere loro particolari impegni in parrocchia (bene quando avviene!). </w:t>
      </w:r>
      <w:r w:rsidR="00A23E42">
        <w:rPr>
          <w:rFonts w:ascii="Bookman Old Style" w:hAnsi="Bookman Old Style"/>
          <w:sz w:val="20"/>
          <w:szCs w:val="20"/>
        </w:rPr>
        <w:t xml:space="preserve"> </w:t>
      </w:r>
      <w:r w:rsidRPr="009F7F9F">
        <w:rPr>
          <w:rFonts w:ascii="Bookman Old Style" w:hAnsi="Bookman Old Style"/>
          <w:b/>
          <w:sz w:val="20"/>
          <w:szCs w:val="20"/>
        </w:rPr>
        <w:t>Perché allora almeno non trovarsi?</w:t>
      </w:r>
      <w:r w:rsidRPr="009F7F9F">
        <w:rPr>
          <w:rFonts w:ascii="Bookman Old Style" w:hAnsi="Bookman Old Style"/>
          <w:sz w:val="20"/>
          <w:szCs w:val="20"/>
        </w:rPr>
        <w:t xml:space="preserve"> Su questa prima motivazione ci si è mossi favorendo </w:t>
      </w:r>
      <w:r w:rsidRPr="009F7F9F">
        <w:rPr>
          <w:rFonts w:ascii="Bookman Old Style" w:hAnsi="Bookman Old Style"/>
          <w:b/>
          <w:sz w:val="20"/>
          <w:szCs w:val="20"/>
        </w:rPr>
        <w:t>un incontro quindicinale alla domenica ore 19</w:t>
      </w:r>
      <w:r w:rsidRPr="009F7F9F">
        <w:rPr>
          <w:rFonts w:ascii="Bookman Old Style" w:hAnsi="Bookman Old Style"/>
          <w:sz w:val="20"/>
          <w:szCs w:val="20"/>
        </w:rPr>
        <w:t xml:space="preserve">, prevedendo anche la cena. </w:t>
      </w:r>
    </w:p>
    <w:p w14:paraId="431B27DE" w14:textId="0B07049D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b/>
          <w:sz w:val="20"/>
          <w:szCs w:val="20"/>
        </w:rPr>
        <w:t>La seconda motivazione</w:t>
      </w:r>
      <w:r w:rsidRPr="009F7F9F">
        <w:rPr>
          <w:rFonts w:ascii="Bookman Old Style" w:hAnsi="Bookman Old Style"/>
          <w:sz w:val="20"/>
          <w:szCs w:val="20"/>
        </w:rPr>
        <w:t xml:space="preserve"> stava nel mettere insieme persone arrivate da poco nel territorio parrocchiale ma che avevano alle spalle un’esperienza di fede. </w:t>
      </w:r>
      <w:r w:rsidRPr="009F7F9F">
        <w:rPr>
          <w:rFonts w:ascii="Bookman Old Style" w:hAnsi="Bookman Old Style"/>
          <w:b/>
          <w:sz w:val="20"/>
          <w:szCs w:val="20"/>
        </w:rPr>
        <w:t>In terzo luogo</w:t>
      </w:r>
      <w:r w:rsidRPr="009F7F9F">
        <w:rPr>
          <w:rFonts w:ascii="Bookman Old Style" w:hAnsi="Bookman Old Style"/>
          <w:sz w:val="20"/>
          <w:szCs w:val="20"/>
        </w:rPr>
        <w:t xml:space="preserve"> si voleva precisare uno spazio di fraternità così che chiunque fosse in ricerca o desideroso di ravvivare la fede, potesse trovare un posto. Succede, infatti, che nascano movimenti interiori oppure che si avverta il bisogno di una condivisione nella spiritualità: </w:t>
      </w:r>
      <w:r w:rsidRPr="009F7F9F">
        <w:rPr>
          <w:rFonts w:ascii="Bookman Old Style" w:hAnsi="Bookman Old Style"/>
          <w:b/>
          <w:sz w:val="20"/>
          <w:szCs w:val="20"/>
        </w:rPr>
        <w:t>dove andare a coltivare questo desiderio?</w:t>
      </w:r>
      <w:r w:rsidRPr="009F7F9F">
        <w:rPr>
          <w:rFonts w:ascii="Bookman Old Style" w:hAnsi="Bookman Old Style"/>
          <w:sz w:val="20"/>
          <w:szCs w:val="20"/>
        </w:rPr>
        <w:t xml:space="preserve"> </w:t>
      </w:r>
      <w:r w:rsidR="00A23E42">
        <w:rPr>
          <w:rFonts w:ascii="Bookman Old Style" w:hAnsi="Bookman Old Style"/>
          <w:sz w:val="20"/>
          <w:szCs w:val="20"/>
        </w:rPr>
        <w:t xml:space="preserve">Così l’esperienza </w:t>
      </w:r>
      <w:r w:rsidR="002312BA">
        <w:rPr>
          <w:rFonts w:ascii="Bookman Old Style" w:hAnsi="Bookman Old Style"/>
          <w:sz w:val="20"/>
          <w:szCs w:val="20"/>
        </w:rPr>
        <w:t xml:space="preserve">“35-50” </w:t>
      </w:r>
      <w:r w:rsidRPr="009F7F9F">
        <w:rPr>
          <w:rFonts w:ascii="Bookman Old Style" w:hAnsi="Bookman Old Style"/>
          <w:sz w:val="20"/>
          <w:szCs w:val="20"/>
        </w:rPr>
        <w:t xml:space="preserve">poteva diventare </w:t>
      </w:r>
      <w:r w:rsidR="00A23E42">
        <w:rPr>
          <w:rFonts w:ascii="Bookman Old Style" w:hAnsi="Bookman Old Style"/>
          <w:sz w:val="20"/>
          <w:szCs w:val="20"/>
        </w:rPr>
        <w:t xml:space="preserve">una iniziativa con un </w:t>
      </w:r>
      <w:r w:rsidRPr="009F7F9F">
        <w:rPr>
          <w:rFonts w:ascii="Bookman Old Style" w:hAnsi="Bookman Old Style"/>
          <w:sz w:val="20"/>
          <w:szCs w:val="20"/>
        </w:rPr>
        <w:t xml:space="preserve">andamento continuativo e, allo stesso tempo, elastico. </w:t>
      </w:r>
    </w:p>
    <w:p w14:paraId="7701DAA5" w14:textId="62028414" w:rsidR="009F7F9F" w:rsidRPr="00A23E42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>Nel corso di questi anni molti hanno partecipato, alcuni per un tratto più breve, altri per un periodo più prolungato</w:t>
      </w:r>
      <w:r>
        <w:rPr>
          <w:rFonts w:ascii="Bookman Old Style" w:hAnsi="Bookman Old Style"/>
          <w:sz w:val="20"/>
          <w:szCs w:val="20"/>
        </w:rPr>
        <w:t xml:space="preserve">. </w:t>
      </w:r>
      <w:r w:rsidRPr="009F7F9F">
        <w:rPr>
          <w:rFonts w:ascii="Bookman Old Style" w:hAnsi="Bookman Old Style"/>
          <w:sz w:val="20"/>
          <w:szCs w:val="20"/>
        </w:rPr>
        <w:t xml:space="preserve">Il gruppo è composto </w:t>
      </w:r>
      <w:r w:rsidRPr="009F7F9F">
        <w:rPr>
          <w:rFonts w:ascii="Bookman Old Style" w:hAnsi="Bookman Old Style"/>
          <w:b/>
          <w:sz w:val="20"/>
          <w:szCs w:val="20"/>
        </w:rPr>
        <w:t>da una trentina</w:t>
      </w:r>
      <w:r w:rsidRPr="009F7F9F">
        <w:rPr>
          <w:rFonts w:ascii="Bookman Old Style" w:hAnsi="Bookman Old Style"/>
          <w:sz w:val="20"/>
          <w:szCs w:val="20"/>
        </w:rPr>
        <w:t xml:space="preserve"> di persone interessate alla proposta, con una presenza abituale che si attesta </w:t>
      </w:r>
      <w:r w:rsidRPr="009F7F9F">
        <w:rPr>
          <w:rFonts w:ascii="Bookman Old Style" w:hAnsi="Bookman Old Style"/>
          <w:b/>
          <w:sz w:val="20"/>
          <w:szCs w:val="20"/>
        </w:rPr>
        <w:t>attorno alle 20 unità</w:t>
      </w:r>
      <w:r w:rsidRPr="009F7F9F">
        <w:rPr>
          <w:rFonts w:ascii="Bookman Old Style" w:hAnsi="Bookman Old Style"/>
          <w:sz w:val="20"/>
          <w:szCs w:val="20"/>
        </w:rPr>
        <w:t>.</w:t>
      </w:r>
    </w:p>
    <w:p w14:paraId="153FB8F1" w14:textId="081D09F2" w:rsidR="00A23E42" w:rsidRDefault="009F7F9F" w:rsidP="00A23E42">
      <w:pPr>
        <w:pStyle w:val="Nessunaspaziatura"/>
        <w:jc w:val="center"/>
        <w:rPr>
          <w:rFonts w:ascii="Bookman Old Style" w:hAnsi="Bookman Old Style"/>
          <w:b/>
          <w:sz w:val="20"/>
          <w:szCs w:val="20"/>
        </w:rPr>
      </w:pPr>
      <w:r w:rsidRPr="009F7F9F">
        <w:rPr>
          <w:rFonts w:ascii="Bookman Old Style" w:hAnsi="Bookman Old Style"/>
          <w:b/>
          <w:sz w:val="20"/>
          <w:szCs w:val="20"/>
        </w:rPr>
        <w:t xml:space="preserve">Domenica 4 ottobre ore 19 </w:t>
      </w:r>
      <w:r w:rsidR="002312BA" w:rsidRPr="009F7F9F">
        <w:rPr>
          <w:rFonts w:ascii="Bookman Old Style" w:hAnsi="Bookman Old Style"/>
          <w:b/>
          <w:sz w:val="20"/>
          <w:szCs w:val="20"/>
        </w:rPr>
        <w:t>si riprende</w:t>
      </w:r>
    </w:p>
    <w:p w14:paraId="26D60494" w14:textId="282E025A" w:rsidR="009F7F9F" w:rsidRPr="009F7F9F" w:rsidRDefault="009F7F9F" w:rsidP="00A23E42">
      <w:pPr>
        <w:pStyle w:val="Nessunaspaziatura"/>
        <w:jc w:val="center"/>
        <w:rPr>
          <w:rFonts w:ascii="Bookman Old Style" w:hAnsi="Bookman Old Style"/>
          <w:b/>
          <w:sz w:val="20"/>
          <w:szCs w:val="20"/>
        </w:rPr>
      </w:pPr>
      <w:proofErr w:type="gramStart"/>
      <w:r w:rsidRPr="009F7F9F">
        <w:rPr>
          <w:rFonts w:ascii="Bookman Old Style" w:hAnsi="Bookman Old Style"/>
          <w:b/>
          <w:sz w:val="20"/>
          <w:szCs w:val="20"/>
        </w:rPr>
        <w:t>in</w:t>
      </w:r>
      <w:proofErr w:type="gramEnd"/>
      <w:r w:rsidRPr="009F7F9F">
        <w:rPr>
          <w:rFonts w:ascii="Bookman Old Style" w:hAnsi="Bookman Old Style"/>
          <w:b/>
          <w:sz w:val="20"/>
          <w:szCs w:val="20"/>
        </w:rPr>
        <w:t xml:space="preserve"> oratorio santo Stefano.</w:t>
      </w:r>
    </w:p>
    <w:p w14:paraId="3CDA6147" w14:textId="77777777" w:rsidR="00A23E42" w:rsidRPr="00A23E42" w:rsidRDefault="00A23E42" w:rsidP="009F7F9F">
      <w:pPr>
        <w:pStyle w:val="Nessunaspaziatura"/>
        <w:jc w:val="both"/>
        <w:rPr>
          <w:rFonts w:ascii="Bookman Old Style" w:hAnsi="Bookman Old Style"/>
          <w:sz w:val="24"/>
          <w:szCs w:val="24"/>
        </w:rPr>
      </w:pPr>
    </w:p>
    <w:p w14:paraId="20D2A2BB" w14:textId="77777777" w:rsidR="00A23E42" w:rsidRPr="00A23E42" w:rsidRDefault="00A23E42" w:rsidP="009F7F9F">
      <w:pPr>
        <w:pStyle w:val="Nessunaspaziatura"/>
        <w:jc w:val="both"/>
        <w:rPr>
          <w:rFonts w:ascii="Bookman Old Style" w:hAnsi="Bookman Old Style"/>
          <w:sz w:val="6"/>
          <w:szCs w:val="6"/>
        </w:rPr>
      </w:pPr>
    </w:p>
    <w:p w14:paraId="4BB9B3C7" w14:textId="77777777" w:rsidR="00A23E42" w:rsidRPr="00A23E42" w:rsidRDefault="00A23E42" w:rsidP="009F7F9F">
      <w:pPr>
        <w:pStyle w:val="Nessunaspaziatura"/>
        <w:jc w:val="both"/>
        <w:rPr>
          <w:rFonts w:ascii="Bookman Old Style" w:hAnsi="Bookman Old Style"/>
          <w:sz w:val="8"/>
          <w:szCs w:val="8"/>
        </w:rPr>
      </w:pPr>
    </w:p>
    <w:p w14:paraId="7B7A62A6" w14:textId="1E8D493D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Si seguirà </w:t>
      </w:r>
      <w:r w:rsidRPr="009F7F9F">
        <w:rPr>
          <w:rFonts w:ascii="Bookman Old Style" w:hAnsi="Bookman Old Style"/>
          <w:b/>
          <w:sz w:val="20"/>
          <w:szCs w:val="20"/>
        </w:rPr>
        <w:t xml:space="preserve">una traccia </w:t>
      </w:r>
      <w:r w:rsidRPr="009F7F9F">
        <w:rPr>
          <w:rFonts w:ascii="Bookman Old Style" w:hAnsi="Bookman Old Style"/>
          <w:sz w:val="20"/>
          <w:szCs w:val="20"/>
        </w:rPr>
        <w:t xml:space="preserve">data da un libro di don Fabio Rosini, “Ma anche no”, favorendo l’ascolto reciproco e l’ascolto del Signore. Rilanciamo poi l’iniziativa che quest’ anno non si è potuta realizzare: </w:t>
      </w:r>
      <w:r w:rsidRPr="009F7F9F">
        <w:rPr>
          <w:rFonts w:ascii="Bookman Old Style" w:hAnsi="Bookman Old Style"/>
          <w:b/>
          <w:sz w:val="20"/>
          <w:szCs w:val="20"/>
        </w:rPr>
        <w:t>vivere</w:t>
      </w:r>
      <w:r>
        <w:rPr>
          <w:rFonts w:ascii="Bookman Old Style" w:hAnsi="Bookman Old Style"/>
          <w:b/>
          <w:sz w:val="20"/>
          <w:szCs w:val="20"/>
        </w:rPr>
        <w:t>,</w:t>
      </w:r>
      <w:r w:rsidRPr="009F7F9F">
        <w:rPr>
          <w:rFonts w:ascii="Bookman Old Style" w:hAnsi="Bookman Old Style"/>
          <w:b/>
          <w:sz w:val="20"/>
          <w:szCs w:val="20"/>
        </w:rPr>
        <w:t xml:space="preserve"> dal 18 al 20 giugno 2027</w:t>
      </w:r>
      <w:r>
        <w:rPr>
          <w:rFonts w:ascii="Bookman Old Style" w:hAnsi="Bookman Old Style"/>
          <w:b/>
          <w:sz w:val="20"/>
          <w:szCs w:val="20"/>
        </w:rPr>
        <w:t xml:space="preserve">, </w:t>
      </w:r>
      <w:r w:rsidRPr="009F7F9F">
        <w:rPr>
          <w:rFonts w:ascii="Bookman Old Style" w:hAnsi="Bookman Old Style"/>
          <w:b/>
          <w:sz w:val="20"/>
          <w:szCs w:val="20"/>
        </w:rPr>
        <w:t>un weekend</w:t>
      </w:r>
      <w:r w:rsidRPr="009F7F9F">
        <w:rPr>
          <w:rFonts w:ascii="Bookman Old Style" w:hAnsi="Bookman Old Style"/>
          <w:sz w:val="20"/>
          <w:szCs w:val="20"/>
        </w:rPr>
        <w:t xml:space="preserve"> pensato per stare più insieme, avere il tempo necessario a una conoscenza più ampia tra le persone, attraverso l’ascolto, il dialogo, i momenti comuni e quelli celebrativi. L’iniziativa porta in sé </w:t>
      </w:r>
      <w:r w:rsidRPr="009F7F9F">
        <w:rPr>
          <w:rFonts w:ascii="Bookman Old Style" w:hAnsi="Bookman Old Style"/>
          <w:b/>
          <w:sz w:val="20"/>
          <w:szCs w:val="20"/>
        </w:rPr>
        <w:t>un altro intento</w:t>
      </w:r>
      <w:r w:rsidRPr="009F7F9F">
        <w:rPr>
          <w:rFonts w:ascii="Bookman Old Style" w:hAnsi="Bookman Old Style"/>
          <w:sz w:val="20"/>
          <w:szCs w:val="20"/>
        </w:rPr>
        <w:t xml:space="preserve"> che forse non è stato colto a causa di una comunicazione un po’ modesta: offrire ad altri parrocchiani, anche solo per la domenica, la possibilità di condividere del tempo con persone di età diverse. E, soprattutto, </w:t>
      </w:r>
      <w:r w:rsidRPr="009F7F9F">
        <w:rPr>
          <w:rFonts w:ascii="Bookman Old Style" w:hAnsi="Bookman Old Style"/>
          <w:b/>
          <w:sz w:val="20"/>
          <w:szCs w:val="20"/>
        </w:rPr>
        <w:t>permettere a don Norberto</w:t>
      </w:r>
      <w:r w:rsidRPr="009F7F9F">
        <w:rPr>
          <w:rFonts w:ascii="Bookman Old Style" w:hAnsi="Bookman Old Style"/>
          <w:sz w:val="20"/>
          <w:szCs w:val="20"/>
        </w:rPr>
        <w:t xml:space="preserve"> di avere alcuni giorni distesi di vita comune. Un’occasione semplice, ma preziosa, per ritrovarsi, e respirare insieme la bellezza della fraternità. Chi fosse interessato si rivolga direttamente a don Norberto.</w:t>
      </w:r>
    </w:p>
    <w:p w14:paraId="2127860C" w14:textId="77777777" w:rsidR="009F7F9F" w:rsidRPr="009F7F9F" w:rsidRDefault="009F7F9F" w:rsidP="009F7F9F">
      <w:pPr>
        <w:pStyle w:val="Nessunaspaziatura"/>
        <w:rPr>
          <w:rFonts w:ascii="Bookman Old Style" w:hAnsi="Bookman Old Style"/>
          <w:sz w:val="8"/>
          <w:szCs w:val="8"/>
        </w:rPr>
      </w:pPr>
    </w:p>
    <w:p w14:paraId="044E4B10" w14:textId="77777777" w:rsidR="009F7F9F" w:rsidRPr="009F7F9F" w:rsidRDefault="009F7F9F" w:rsidP="009F7F9F">
      <w:pPr>
        <w:pStyle w:val="Nessunaspaziatura"/>
        <w:rPr>
          <w:rFonts w:ascii="Bookman Old Style" w:hAnsi="Bookman Old Style" w:cs="Arial"/>
          <w:b/>
          <w:color w:val="FF0000"/>
          <w:sz w:val="24"/>
          <w:szCs w:val="24"/>
          <w:shd w:val="clear" w:color="auto" w:fill="FFFFFF"/>
        </w:rPr>
      </w:pPr>
      <w:r w:rsidRPr="009F7F9F">
        <w:rPr>
          <w:rFonts w:ascii="Bookman Old Style" w:hAnsi="Bookman Old Style" w:cs="Arial"/>
          <w:b/>
          <w:color w:val="FF0000"/>
          <w:sz w:val="24"/>
          <w:szCs w:val="24"/>
          <w:shd w:val="clear" w:color="auto" w:fill="FFFFFF"/>
        </w:rPr>
        <w:t>Offerte deducibili</w:t>
      </w:r>
    </w:p>
    <w:p w14:paraId="4AA249FA" w14:textId="77777777" w:rsidR="009F7F9F" w:rsidRPr="009F7F9F" w:rsidRDefault="009F7F9F" w:rsidP="009F7F9F">
      <w:pPr>
        <w:pStyle w:val="Nessunaspaziatura"/>
        <w:jc w:val="both"/>
        <w:rPr>
          <w:rFonts w:ascii="Bookman Old Style" w:hAnsi="Bookman Old Style" w:cs="Arial"/>
          <w:sz w:val="20"/>
          <w:szCs w:val="20"/>
          <w:shd w:val="clear" w:color="auto" w:fill="FFFFFF"/>
        </w:rPr>
      </w:pPr>
      <w:r w:rsidRPr="009F7F9F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Le Offerte deducibili sono una forma specifica di </w:t>
      </w:r>
      <w:r w:rsidRPr="009F7F9F">
        <w:rPr>
          <w:rFonts w:ascii="Bookman Old Style" w:hAnsi="Bookman Old Style" w:cs="Arial"/>
          <w:b/>
          <w:sz w:val="20"/>
          <w:szCs w:val="20"/>
          <w:shd w:val="clear" w:color="auto" w:fill="FFFFFF"/>
        </w:rPr>
        <w:t>sostegno ai sacerdoti</w:t>
      </w:r>
      <w:r w:rsidRPr="009F7F9F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, diversa sia dalla questua domenicale sia dalla destinazione dell’8xmille. Nascono dalla </w:t>
      </w:r>
      <w:r w:rsidRPr="009F7F9F">
        <w:rPr>
          <w:rFonts w:ascii="Bookman Old Style" w:hAnsi="Bookman Old Style" w:cs="Arial"/>
          <w:b/>
          <w:sz w:val="20"/>
          <w:szCs w:val="20"/>
          <w:shd w:val="clear" w:color="auto" w:fill="FFFFFF"/>
        </w:rPr>
        <w:t>scelta libera</w:t>
      </w:r>
      <w:r w:rsidRPr="009F7F9F">
        <w:rPr>
          <w:rFonts w:ascii="Bookman Old Style" w:hAnsi="Bookman Old Style" w:cs="Arial"/>
          <w:sz w:val="20"/>
          <w:szCs w:val="20"/>
          <w:shd w:val="clear" w:color="auto" w:fill="FFFFFF"/>
        </w:rPr>
        <w:t xml:space="preserve"> e personale dei fedeli e sono destinate al sostentamento dei sacerdoti inseriti nel sistema di sostegno economico della Chiesa italiana. </w:t>
      </w:r>
      <w:r w:rsidRPr="009F7F9F">
        <w:rPr>
          <w:rFonts w:ascii="Bookman Old Style" w:hAnsi="Bookman Old Style" w:cs="Arial"/>
          <w:sz w:val="20"/>
          <w:szCs w:val="20"/>
        </w:rPr>
        <w:t>«Spesso la gente crede che l’obolo domenicale sia sufficiente a garantire il sostentamento della parrocchia (compreso il prete). Noi sappiamo bene che queste risorse non coprono il necessario».</w:t>
      </w:r>
    </w:p>
    <w:p w14:paraId="4EFCD941" w14:textId="22F0DE76" w:rsidR="009F7F9F" w:rsidRPr="009F7F9F" w:rsidRDefault="009F7F9F" w:rsidP="009F7F9F">
      <w:pPr>
        <w:pStyle w:val="Nessunaspaziatura"/>
        <w:jc w:val="both"/>
        <w:rPr>
          <w:rFonts w:ascii="Bookman Old Style" w:hAnsi="Bookman Old Style" w:cs="Arial"/>
          <w:sz w:val="20"/>
          <w:szCs w:val="20"/>
        </w:rPr>
      </w:pPr>
      <w:r w:rsidRPr="009F7F9F">
        <w:rPr>
          <w:rFonts w:ascii="Bookman Old Style" w:hAnsi="Bookman Old Style" w:cs="Arial"/>
          <w:sz w:val="20"/>
          <w:szCs w:val="20"/>
        </w:rPr>
        <w:t xml:space="preserve">Il sistema del sostentamento del clero, infatti, è </w:t>
      </w:r>
      <w:r w:rsidRPr="009F7F9F">
        <w:rPr>
          <w:rFonts w:ascii="Bookman Old Style" w:hAnsi="Bookman Old Style" w:cs="Arial"/>
          <w:b/>
          <w:sz w:val="20"/>
          <w:szCs w:val="20"/>
        </w:rPr>
        <w:t xml:space="preserve">fondato sulla corresponsabilità </w:t>
      </w:r>
      <w:r w:rsidRPr="009F7F9F">
        <w:rPr>
          <w:rFonts w:ascii="Bookman Old Style" w:hAnsi="Bookman Old Style" w:cs="Arial"/>
          <w:sz w:val="20"/>
          <w:szCs w:val="20"/>
        </w:rPr>
        <w:t xml:space="preserve">dell’intera comunità ecclesiale. «Di fatto noi sacerdoti riceviamo lo stipendio senza problemi apparenti, però mi domando se la parrocchia a cui siamo destinati dovesse provvedere da sola cosa potrebbe succedere», osserva don Boccaccia. </w:t>
      </w:r>
      <w:r w:rsidR="00A23E42">
        <w:rPr>
          <w:rFonts w:ascii="Bookman Old Style" w:hAnsi="Bookman Old Style" w:cs="Arial"/>
          <w:sz w:val="20"/>
          <w:szCs w:val="20"/>
        </w:rPr>
        <w:t>I</w:t>
      </w:r>
      <w:r w:rsidRPr="009F7F9F">
        <w:rPr>
          <w:rFonts w:ascii="Bookman Old Style" w:hAnsi="Bookman Old Style" w:cs="Arial"/>
          <w:sz w:val="20"/>
          <w:szCs w:val="20"/>
        </w:rPr>
        <w:t>l sacerdote non è sostenuto soltanto dalla propria parrocchia, ma dalla solidarietà dell’intera Chiesa.</w:t>
      </w:r>
    </w:p>
    <w:p w14:paraId="55277FDC" w14:textId="77777777" w:rsidR="009F7F9F" w:rsidRPr="009F7F9F" w:rsidRDefault="009F7F9F" w:rsidP="009F7F9F">
      <w:pPr>
        <w:pStyle w:val="Nessunaspaziatura"/>
        <w:jc w:val="both"/>
        <w:rPr>
          <w:rFonts w:ascii="Bookman Old Style" w:hAnsi="Bookman Old Style" w:cs="Arial"/>
          <w:sz w:val="20"/>
          <w:szCs w:val="20"/>
        </w:rPr>
      </w:pPr>
      <w:r w:rsidRPr="009F7F9F">
        <w:rPr>
          <w:rFonts w:ascii="Bookman Old Style" w:hAnsi="Bookman Old Style" w:cs="Arial"/>
          <w:sz w:val="20"/>
          <w:szCs w:val="20"/>
        </w:rPr>
        <w:t xml:space="preserve">I </w:t>
      </w:r>
      <w:r w:rsidRPr="009F7F9F">
        <w:rPr>
          <w:rFonts w:ascii="Bookman Old Style" w:hAnsi="Bookman Old Style" w:cs="Arial"/>
          <w:b/>
          <w:sz w:val="20"/>
          <w:szCs w:val="20"/>
        </w:rPr>
        <w:t>dati della Diocesi di Milano</w:t>
      </w:r>
      <w:r w:rsidRPr="009F7F9F">
        <w:rPr>
          <w:rFonts w:ascii="Bookman Old Style" w:hAnsi="Bookman Old Style" w:cs="Arial"/>
          <w:sz w:val="20"/>
          <w:szCs w:val="20"/>
        </w:rPr>
        <w:t xml:space="preserve"> mostrano l’importanza di questa partecipazione. Nel 2025 le Offerte deducibili sono state 10.693, per un totale di 1.394.182 euro, con una diminuzione dell’1,4% nel numero delle offerte e dello 0,7% nella somma raccolta rispetto al 2024. </w:t>
      </w:r>
    </w:p>
    <w:p w14:paraId="6760EE51" w14:textId="32874731" w:rsidR="009F7F9F" w:rsidRPr="009F7F9F" w:rsidRDefault="009F7F9F" w:rsidP="009F7F9F">
      <w:pPr>
        <w:pStyle w:val="Nessunaspaziatura"/>
        <w:jc w:val="both"/>
        <w:rPr>
          <w:rFonts w:ascii="Bookman Old Style" w:hAnsi="Bookman Old Style" w:cs="Arial"/>
          <w:sz w:val="20"/>
          <w:szCs w:val="20"/>
        </w:rPr>
      </w:pPr>
      <w:r w:rsidRPr="009F7F9F">
        <w:rPr>
          <w:rFonts w:ascii="Bookman Old Style" w:hAnsi="Bookman Old Style" w:cs="Arial"/>
          <w:sz w:val="20"/>
          <w:szCs w:val="20"/>
        </w:rPr>
        <w:lastRenderedPageBreak/>
        <w:t xml:space="preserve">La Giornata del 20 settembre </w:t>
      </w:r>
      <w:r w:rsidRPr="009F7F9F">
        <w:rPr>
          <w:rFonts w:ascii="Bookman Old Style" w:hAnsi="Bookman Old Style" w:cs="Arial"/>
          <w:b/>
          <w:sz w:val="20"/>
          <w:szCs w:val="20"/>
        </w:rPr>
        <w:t>non coincide necessariamente con una raccolta</w:t>
      </w:r>
      <w:r w:rsidRPr="009F7F9F">
        <w:rPr>
          <w:rFonts w:ascii="Bookman Old Style" w:hAnsi="Bookman Old Style" w:cs="Arial"/>
          <w:sz w:val="20"/>
          <w:szCs w:val="20"/>
        </w:rPr>
        <w:t xml:space="preserve"> durante le celebrazioni. </w:t>
      </w:r>
      <w:r w:rsidRPr="009F7F9F">
        <w:rPr>
          <w:rFonts w:ascii="Bookman Old Style" w:hAnsi="Bookman Old Style" w:cs="Arial"/>
          <w:b/>
          <w:sz w:val="20"/>
          <w:szCs w:val="20"/>
        </w:rPr>
        <w:t>Il suo obiettivo</w:t>
      </w:r>
      <w:r w:rsidRPr="009F7F9F">
        <w:rPr>
          <w:rFonts w:ascii="Bookman Old Style" w:hAnsi="Bookman Old Style" w:cs="Arial"/>
          <w:sz w:val="20"/>
          <w:szCs w:val="20"/>
        </w:rPr>
        <w:t xml:space="preserve"> è soprattutto informare e aiutare a </w:t>
      </w:r>
      <w:r w:rsidRPr="009F7F9F">
        <w:rPr>
          <w:rFonts w:ascii="Bookman Old Style" w:hAnsi="Bookman Old Style" w:cs="Arial"/>
          <w:b/>
          <w:sz w:val="20"/>
          <w:szCs w:val="20"/>
        </w:rPr>
        <w:t>conoscere uno strumento</w:t>
      </w:r>
      <w:r w:rsidRPr="009F7F9F">
        <w:rPr>
          <w:rFonts w:ascii="Bookman Old Style" w:hAnsi="Bookman Old Style" w:cs="Arial"/>
          <w:sz w:val="20"/>
          <w:szCs w:val="20"/>
        </w:rPr>
        <w:t xml:space="preserve"> che, a oltre quarant’anni dalla sua istituzione con la revisione del Concordato, rimane </w:t>
      </w:r>
      <w:r w:rsidRPr="009F7F9F">
        <w:rPr>
          <w:rFonts w:ascii="Bookman Old Style" w:hAnsi="Bookman Old Style" w:cs="Arial"/>
          <w:b/>
          <w:sz w:val="20"/>
          <w:szCs w:val="20"/>
        </w:rPr>
        <w:t>ancora poco conosciuto</w:t>
      </w:r>
      <w:r w:rsidRPr="009F7F9F">
        <w:rPr>
          <w:rFonts w:ascii="Bookman Old Style" w:hAnsi="Bookman Old Style" w:cs="Arial"/>
          <w:sz w:val="20"/>
          <w:szCs w:val="20"/>
        </w:rPr>
        <w:t xml:space="preserve"> e sottoutilizz</w:t>
      </w:r>
      <w:r>
        <w:rPr>
          <w:rFonts w:ascii="Bookman Old Style" w:hAnsi="Bookman Old Style" w:cs="Arial"/>
          <w:sz w:val="20"/>
          <w:szCs w:val="20"/>
        </w:rPr>
        <w:t xml:space="preserve">ato. Le Offerte possono </w:t>
      </w:r>
      <w:r w:rsidRPr="009F7F9F">
        <w:rPr>
          <w:rFonts w:ascii="Bookman Old Style" w:hAnsi="Bookman Old Style" w:cs="Arial"/>
          <w:sz w:val="20"/>
          <w:szCs w:val="20"/>
        </w:rPr>
        <w:t>essere effettuate durante tutto l’anno, per qualsiasi importo. Chi dona può usufruire della deducibilità fiscale entro il limite previsto dalla</w:t>
      </w:r>
      <w:r>
        <w:rPr>
          <w:rFonts w:ascii="Bookman Old Style" w:hAnsi="Bookman Old Style" w:cs="Arial"/>
          <w:sz w:val="20"/>
          <w:szCs w:val="20"/>
        </w:rPr>
        <w:t xml:space="preserve"> normativa, fino a 1.032,91€</w:t>
      </w:r>
      <w:r w:rsidRPr="009F7F9F">
        <w:rPr>
          <w:rFonts w:ascii="Bookman Old Style" w:hAnsi="Bookman Old Style" w:cs="Arial"/>
          <w:sz w:val="20"/>
          <w:szCs w:val="20"/>
        </w:rPr>
        <w:t xml:space="preserve"> annui. </w:t>
      </w:r>
    </w:p>
    <w:p w14:paraId="0CA379A3" w14:textId="1DB4DBDF" w:rsidR="009F7F9F" w:rsidRPr="009F7F9F" w:rsidRDefault="009F7F9F" w:rsidP="009F7F9F">
      <w:pPr>
        <w:pStyle w:val="Nessunaspaziatura"/>
        <w:jc w:val="both"/>
        <w:rPr>
          <w:rFonts w:ascii="Bookman Old Style" w:hAnsi="Bookman Old Style" w:cs="Arial"/>
          <w:sz w:val="20"/>
          <w:szCs w:val="20"/>
        </w:rPr>
      </w:pPr>
      <w:r w:rsidRPr="009F7F9F">
        <w:rPr>
          <w:rFonts w:ascii="Bookman Old Style" w:hAnsi="Bookman Old Style" w:cs="Arial"/>
          <w:sz w:val="20"/>
          <w:szCs w:val="20"/>
        </w:rPr>
        <w:t xml:space="preserve">È possibile effettuare l’offerta attraverso </w:t>
      </w:r>
      <w:hyperlink r:id="rId7" w:tgtFrame="_blank" w:history="1">
        <w:r w:rsidRPr="009F7F9F">
          <w:rPr>
            <w:rStyle w:val="Collegamentoipertestuale"/>
            <w:rFonts w:ascii="Bookman Old Style" w:hAnsi="Bookman Old Style" w:cs="Arial"/>
            <w:b/>
            <w:color w:val="auto"/>
            <w:sz w:val="20"/>
            <w:szCs w:val="20"/>
            <w:u w:val="none"/>
          </w:rPr>
          <w:t>il sito Uniti nel Dono</w:t>
        </w:r>
      </w:hyperlink>
      <w:r w:rsidRPr="009F7F9F">
        <w:rPr>
          <w:rFonts w:ascii="Bookman Old Style" w:hAnsi="Bookman Old Style" w:cs="Arial"/>
          <w:sz w:val="20"/>
          <w:szCs w:val="20"/>
        </w:rPr>
        <w:t xml:space="preserve">, con </w:t>
      </w:r>
      <w:r w:rsidRPr="009F7F9F">
        <w:rPr>
          <w:rFonts w:ascii="Bookman Old Style" w:hAnsi="Bookman Old Style" w:cs="Arial"/>
          <w:b/>
          <w:sz w:val="20"/>
          <w:szCs w:val="20"/>
        </w:rPr>
        <w:t>carta di credito</w:t>
      </w:r>
      <w:r w:rsidRPr="009F7F9F">
        <w:rPr>
          <w:rFonts w:ascii="Bookman Old Style" w:hAnsi="Bookman Old Style" w:cs="Arial"/>
          <w:sz w:val="20"/>
          <w:szCs w:val="20"/>
        </w:rPr>
        <w:t xml:space="preserve">, </w:t>
      </w:r>
      <w:r w:rsidRPr="009F7F9F">
        <w:rPr>
          <w:rFonts w:ascii="Bookman Old Style" w:hAnsi="Bookman Old Style" w:cs="Arial"/>
          <w:b/>
          <w:sz w:val="20"/>
          <w:szCs w:val="20"/>
        </w:rPr>
        <w:t>bonifico bancario</w:t>
      </w:r>
      <w:r w:rsidRPr="009F7F9F">
        <w:rPr>
          <w:rFonts w:ascii="Bookman Old Style" w:hAnsi="Bookman Old Style" w:cs="Arial"/>
          <w:sz w:val="20"/>
          <w:szCs w:val="20"/>
        </w:rPr>
        <w:t xml:space="preserve"> o conto corrente postal</w:t>
      </w:r>
      <w:r w:rsidR="00A23E42">
        <w:rPr>
          <w:rFonts w:ascii="Bookman Old Style" w:hAnsi="Bookman Old Style" w:cs="Arial"/>
          <w:sz w:val="20"/>
          <w:szCs w:val="20"/>
        </w:rPr>
        <w:t>e.</w:t>
      </w:r>
    </w:p>
    <w:p w14:paraId="5F6069F8" w14:textId="77777777" w:rsidR="009F7F9F" w:rsidRPr="009F7F9F" w:rsidRDefault="009F7F9F" w:rsidP="009F7F9F">
      <w:pPr>
        <w:pStyle w:val="Nessunaspaziatura"/>
        <w:rPr>
          <w:rFonts w:ascii="Bookman Old Style" w:hAnsi="Bookman Old Style"/>
          <w:sz w:val="8"/>
          <w:szCs w:val="8"/>
        </w:rPr>
      </w:pPr>
    </w:p>
    <w:p w14:paraId="10CE3D51" w14:textId="77777777" w:rsidR="009F7F9F" w:rsidRPr="009F7F9F" w:rsidRDefault="009F7F9F" w:rsidP="009F7F9F">
      <w:pPr>
        <w:pStyle w:val="Nessunaspaziatura"/>
        <w:rPr>
          <w:rFonts w:ascii="Bookman Old Style" w:hAnsi="Bookman Old Style"/>
          <w:b/>
          <w:color w:val="FF0000"/>
          <w:sz w:val="24"/>
          <w:szCs w:val="24"/>
        </w:rPr>
      </w:pPr>
      <w:r w:rsidRPr="009F7F9F">
        <w:rPr>
          <w:rFonts w:ascii="Bookman Old Style" w:hAnsi="Bookman Old Style"/>
          <w:b/>
          <w:color w:val="FF0000"/>
          <w:sz w:val="24"/>
          <w:szCs w:val="24"/>
        </w:rPr>
        <w:t>Cineforum san Felice anno 2</w:t>
      </w:r>
    </w:p>
    <w:p w14:paraId="53130752" w14:textId="316A5F56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>Proseguiamo</w:t>
      </w:r>
      <w:r w:rsidR="00622A87">
        <w:rPr>
          <w:rFonts w:ascii="Bookman Old Style" w:hAnsi="Bookman Old Style"/>
          <w:sz w:val="20"/>
          <w:szCs w:val="20"/>
        </w:rPr>
        <w:t xml:space="preserve"> la proposta, iniziata </w:t>
      </w:r>
      <w:r w:rsidRPr="009F7F9F">
        <w:rPr>
          <w:rFonts w:ascii="Bookman Old Style" w:hAnsi="Bookman Old Style"/>
          <w:sz w:val="20"/>
          <w:szCs w:val="20"/>
        </w:rPr>
        <w:t>in occasione del 50esimo della nascita della parrocchia</w:t>
      </w:r>
      <w:r w:rsidR="00622A87">
        <w:rPr>
          <w:rFonts w:ascii="Bookman Old Style" w:hAnsi="Bookman Old Style"/>
          <w:sz w:val="20"/>
          <w:szCs w:val="20"/>
        </w:rPr>
        <w:t>,</w:t>
      </w:r>
      <w:r w:rsidRPr="009F7F9F">
        <w:rPr>
          <w:rFonts w:ascii="Bookman Old Style" w:hAnsi="Bookman Old Style"/>
          <w:sz w:val="20"/>
          <w:szCs w:val="20"/>
        </w:rPr>
        <w:t xml:space="preserve"> al cinema San Felice. Sono previste 10 serate, al giovedì</w:t>
      </w:r>
      <w:r w:rsidR="00622A87">
        <w:rPr>
          <w:rFonts w:ascii="Bookman Old Style" w:hAnsi="Bookman Old Style"/>
          <w:sz w:val="20"/>
          <w:szCs w:val="20"/>
        </w:rPr>
        <w:t xml:space="preserve"> </w:t>
      </w:r>
      <w:r w:rsidRPr="009F7F9F">
        <w:rPr>
          <w:rFonts w:ascii="Bookman Old Style" w:hAnsi="Bookman Old Style"/>
          <w:sz w:val="20"/>
          <w:szCs w:val="20"/>
        </w:rPr>
        <w:t>ore 20</w:t>
      </w:r>
      <w:r w:rsidR="00622A87">
        <w:rPr>
          <w:rFonts w:ascii="Bookman Old Style" w:hAnsi="Bookman Old Style"/>
          <w:sz w:val="20"/>
          <w:szCs w:val="20"/>
        </w:rPr>
        <w:t>.</w:t>
      </w:r>
      <w:r w:rsidRPr="009F7F9F">
        <w:rPr>
          <w:rFonts w:ascii="Bookman Old Style" w:hAnsi="Bookman Old Style"/>
          <w:sz w:val="20"/>
          <w:szCs w:val="20"/>
        </w:rPr>
        <w:t xml:space="preserve">45 con l’animatore </w:t>
      </w:r>
      <w:r w:rsidR="00622A87">
        <w:rPr>
          <w:rFonts w:ascii="Bookman Old Style" w:hAnsi="Bookman Old Style"/>
          <w:sz w:val="20"/>
          <w:szCs w:val="20"/>
        </w:rPr>
        <w:t xml:space="preserve">Raffaele </w:t>
      </w:r>
      <w:proofErr w:type="spellStart"/>
      <w:r w:rsidR="00622A87">
        <w:rPr>
          <w:rFonts w:ascii="Bookman Old Style" w:hAnsi="Bookman Old Style"/>
          <w:sz w:val="20"/>
          <w:szCs w:val="20"/>
        </w:rPr>
        <w:t>Chiarulli</w:t>
      </w:r>
      <w:proofErr w:type="spellEnd"/>
      <w:r w:rsidR="00622A87">
        <w:rPr>
          <w:rFonts w:ascii="Bookman Old Style" w:hAnsi="Bookman Old Style"/>
          <w:sz w:val="20"/>
          <w:szCs w:val="20"/>
        </w:rPr>
        <w:t>.</w:t>
      </w:r>
      <w:r w:rsidRPr="009F7F9F">
        <w:rPr>
          <w:rFonts w:ascii="Bookman Old Style" w:hAnsi="Bookman Old Style"/>
          <w:sz w:val="20"/>
          <w:szCs w:val="20"/>
        </w:rPr>
        <w:t xml:space="preserve"> </w:t>
      </w:r>
    </w:p>
    <w:p w14:paraId="1C0CA5CA" w14:textId="475970CB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>Cinque gli appuntamenti con scaden</w:t>
      </w:r>
      <w:r>
        <w:rPr>
          <w:rFonts w:ascii="Bookman Old Style" w:hAnsi="Bookman Old Style"/>
          <w:sz w:val="20"/>
          <w:szCs w:val="20"/>
        </w:rPr>
        <w:t>za quindicinale già con un film</w:t>
      </w:r>
      <w:r w:rsidRPr="009F7F9F">
        <w:rPr>
          <w:rFonts w:ascii="Bookman Old Style" w:hAnsi="Bookman Old Style"/>
          <w:sz w:val="20"/>
          <w:szCs w:val="20"/>
        </w:rPr>
        <w:t xml:space="preserve">: 15 ottobre, </w:t>
      </w:r>
      <w:r w:rsidRPr="009F7F9F">
        <w:rPr>
          <w:rFonts w:ascii="Bookman Old Style" w:hAnsi="Bookman Old Style"/>
          <w:b/>
          <w:sz w:val="20"/>
          <w:szCs w:val="20"/>
        </w:rPr>
        <w:t>Turner - l’accordatore</w:t>
      </w:r>
      <w:r w:rsidRPr="009F7F9F">
        <w:rPr>
          <w:rFonts w:ascii="Bookman Old Style" w:hAnsi="Bookman Old Style"/>
          <w:sz w:val="20"/>
          <w:szCs w:val="20"/>
        </w:rPr>
        <w:t xml:space="preserve">; 29 ottobre, </w:t>
      </w:r>
      <w:r w:rsidRPr="009F7F9F">
        <w:rPr>
          <w:rFonts w:ascii="Bookman Old Style" w:hAnsi="Bookman Old Style"/>
          <w:b/>
          <w:sz w:val="20"/>
          <w:szCs w:val="20"/>
        </w:rPr>
        <w:t xml:space="preserve">Yellow </w:t>
      </w:r>
      <w:proofErr w:type="spellStart"/>
      <w:r w:rsidRPr="009F7F9F">
        <w:rPr>
          <w:rFonts w:ascii="Bookman Old Style" w:hAnsi="Bookman Old Style"/>
          <w:b/>
          <w:sz w:val="20"/>
          <w:szCs w:val="20"/>
        </w:rPr>
        <w:t>letters</w:t>
      </w:r>
      <w:proofErr w:type="spellEnd"/>
      <w:r w:rsidRPr="009F7F9F">
        <w:rPr>
          <w:rFonts w:ascii="Bookman Old Style" w:hAnsi="Bookman Old Style"/>
          <w:sz w:val="20"/>
          <w:szCs w:val="20"/>
        </w:rPr>
        <w:t xml:space="preserve">; 12 novembre, </w:t>
      </w:r>
      <w:r w:rsidRPr="009F7F9F">
        <w:rPr>
          <w:rFonts w:ascii="Bookman Old Style" w:hAnsi="Bookman Old Style"/>
          <w:b/>
          <w:sz w:val="20"/>
          <w:szCs w:val="20"/>
        </w:rPr>
        <w:t>La mattina scrivo</w:t>
      </w:r>
      <w:r w:rsidRPr="009F7F9F">
        <w:rPr>
          <w:rFonts w:ascii="Bookman Old Style" w:hAnsi="Bookman Old Style"/>
          <w:sz w:val="20"/>
          <w:szCs w:val="20"/>
        </w:rPr>
        <w:t xml:space="preserve">; 26 novembre, </w:t>
      </w:r>
      <w:r w:rsidRPr="009F7F9F">
        <w:rPr>
          <w:rFonts w:ascii="Bookman Old Style" w:hAnsi="Bookman Old Style"/>
          <w:b/>
          <w:sz w:val="20"/>
          <w:szCs w:val="20"/>
        </w:rPr>
        <w:t>Il silenzio degli altri</w:t>
      </w:r>
      <w:r w:rsidRPr="009F7F9F">
        <w:rPr>
          <w:rFonts w:ascii="Bookman Old Style" w:hAnsi="Bookman Old Style"/>
          <w:sz w:val="20"/>
          <w:szCs w:val="20"/>
        </w:rPr>
        <w:t xml:space="preserve">; 10 dicembre, </w:t>
      </w:r>
      <w:proofErr w:type="spellStart"/>
      <w:r w:rsidRPr="009F7F9F">
        <w:rPr>
          <w:rFonts w:ascii="Bookman Old Style" w:hAnsi="Bookman Old Style"/>
          <w:b/>
          <w:sz w:val="20"/>
          <w:szCs w:val="20"/>
        </w:rPr>
        <w:t>Hen</w:t>
      </w:r>
      <w:proofErr w:type="spellEnd"/>
      <w:r w:rsidRPr="009F7F9F">
        <w:rPr>
          <w:rFonts w:ascii="Bookman Old Style" w:hAnsi="Bookman Old Style"/>
          <w:b/>
          <w:sz w:val="20"/>
          <w:szCs w:val="20"/>
        </w:rPr>
        <w:t xml:space="preserve"> – Storia di una gallina</w:t>
      </w:r>
    </w:p>
    <w:p w14:paraId="5360B72F" w14:textId="49D06037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Ecco le </w:t>
      </w:r>
      <w:r w:rsidRPr="00622A87">
        <w:rPr>
          <w:rFonts w:ascii="Bookman Old Style" w:hAnsi="Bookman Old Style"/>
          <w:b/>
          <w:sz w:val="20"/>
          <w:szCs w:val="20"/>
        </w:rPr>
        <w:t>date del secondo ciclo</w:t>
      </w:r>
      <w:r w:rsidRPr="009F7F9F">
        <w:rPr>
          <w:rFonts w:ascii="Bookman Old Style" w:hAnsi="Bookman Old Style"/>
          <w:sz w:val="20"/>
          <w:szCs w:val="20"/>
        </w:rPr>
        <w:t xml:space="preserve"> con film che presenteremo più avanti: giovedì 4 e 18 febbraio: 4 e 18 marzo: 8 aprile Con l’acquisto della </w:t>
      </w:r>
      <w:r w:rsidRPr="00622A87">
        <w:rPr>
          <w:rFonts w:ascii="Bookman Old Style" w:hAnsi="Bookman Old Style"/>
          <w:b/>
          <w:sz w:val="20"/>
          <w:szCs w:val="20"/>
        </w:rPr>
        <w:t>tessera</w:t>
      </w:r>
      <w:r w:rsidRPr="009F7F9F">
        <w:rPr>
          <w:rFonts w:ascii="Bookman Old Style" w:hAnsi="Bookman Old Style"/>
          <w:sz w:val="20"/>
          <w:szCs w:val="20"/>
        </w:rPr>
        <w:t xml:space="preserve"> (€.2,50) che consente di partecipare alle proiezioni al costo di 5 euro si vuole esprimere un legame con l’esperienza, favorendo la continuità di una presenza e anche, perché no, la nascita di una amicizia.</w:t>
      </w:r>
    </w:p>
    <w:p w14:paraId="406074D2" w14:textId="77777777" w:rsidR="009F7F9F" w:rsidRPr="00A23E42" w:rsidRDefault="009F7F9F" w:rsidP="009F7F9F">
      <w:pPr>
        <w:pStyle w:val="Nessunaspaziatura"/>
        <w:rPr>
          <w:sz w:val="8"/>
          <w:szCs w:val="8"/>
        </w:rPr>
      </w:pPr>
    </w:p>
    <w:p w14:paraId="4F6E6199" w14:textId="77777777" w:rsidR="009F7F9F" w:rsidRPr="009F7F9F" w:rsidRDefault="009F7F9F" w:rsidP="009F7F9F">
      <w:pPr>
        <w:pStyle w:val="Nessunaspaziatura"/>
        <w:rPr>
          <w:rFonts w:ascii="Bookman Old Style" w:hAnsi="Bookman Old Style"/>
          <w:b/>
          <w:color w:val="FF0000"/>
          <w:sz w:val="24"/>
          <w:szCs w:val="24"/>
        </w:rPr>
      </w:pPr>
      <w:r w:rsidRPr="009F7F9F">
        <w:rPr>
          <w:rFonts w:ascii="Bookman Old Style" w:hAnsi="Bookman Old Style"/>
          <w:b/>
          <w:color w:val="FF0000"/>
          <w:sz w:val="24"/>
          <w:szCs w:val="24"/>
        </w:rPr>
        <w:t>Centro culturale</w:t>
      </w:r>
    </w:p>
    <w:p w14:paraId="58A30518" w14:textId="0F6B2FA6" w:rsidR="009F7F9F" w:rsidRPr="009F7F9F" w:rsidRDefault="009F7F9F" w:rsidP="009F7F9F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Il </w:t>
      </w:r>
      <w:r w:rsidRPr="00A23E42">
        <w:rPr>
          <w:rFonts w:ascii="Bookman Old Style" w:hAnsi="Bookman Old Style"/>
          <w:b/>
          <w:sz w:val="20"/>
          <w:szCs w:val="20"/>
        </w:rPr>
        <w:t>Centro Culturale Cittadino San Rocco</w:t>
      </w:r>
      <w:r w:rsidRPr="009F7F9F">
        <w:rPr>
          <w:rFonts w:ascii="Bookman Old Style" w:hAnsi="Bookman Old Style"/>
          <w:sz w:val="20"/>
          <w:szCs w:val="20"/>
        </w:rPr>
        <w:t xml:space="preserve"> è lo strumento dove tutti, nell’ambito territoriale, diocesano e decanale, </w:t>
      </w:r>
      <w:r w:rsidRPr="009F7F9F">
        <w:rPr>
          <w:rFonts w:ascii="Bookman Old Style" w:hAnsi="Bookman Old Style"/>
          <w:b/>
          <w:sz w:val="20"/>
          <w:szCs w:val="20"/>
        </w:rPr>
        <w:t>possono essere informati</w:t>
      </w:r>
      <w:r w:rsidRPr="009F7F9F">
        <w:rPr>
          <w:rFonts w:ascii="Bookman Old Style" w:hAnsi="Bookman Old Style"/>
          <w:sz w:val="20"/>
          <w:szCs w:val="20"/>
        </w:rPr>
        <w:t xml:space="preserve"> sulle iniziative spirituali e culturali nelle nostre parrocchie. Ecco perché vi invito personalmente a iscrivervi al </w:t>
      </w:r>
      <w:r w:rsidRPr="009F7F9F">
        <w:rPr>
          <w:rFonts w:ascii="Bookman Old Style" w:hAnsi="Bookman Old Style"/>
          <w:b/>
          <w:sz w:val="20"/>
          <w:szCs w:val="20"/>
        </w:rPr>
        <w:t xml:space="preserve">canale </w:t>
      </w:r>
      <w:proofErr w:type="spellStart"/>
      <w:r w:rsidRPr="009F7F9F">
        <w:rPr>
          <w:rFonts w:ascii="Bookman Old Style" w:hAnsi="Bookman Old Style"/>
          <w:b/>
          <w:sz w:val="20"/>
          <w:szCs w:val="20"/>
        </w:rPr>
        <w:t>WhatsApp</w:t>
      </w:r>
      <w:proofErr w:type="spellEnd"/>
      <w:r w:rsidRPr="009F7F9F">
        <w:rPr>
          <w:rFonts w:ascii="Bookman Old Style" w:hAnsi="Bookman Old Style"/>
          <w:sz w:val="20"/>
          <w:szCs w:val="20"/>
        </w:rPr>
        <w:t xml:space="preserve"> per poter seguire sul vostro cellulare, ai fini di essere informati con tempestività, le importanti e belle iniziative in programma nei prossimi mesi a livello cittadino. Attualmente la sigla, con il rispettivo logo, raccoglie proposte e iniziative ma in futur</w:t>
      </w:r>
      <w:r w:rsidR="00622A87">
        <w:rPr>
          <w:rFonts w:ascii="Bookman Old Style" w:hAnsi="Bookman Old Style"/>
          <w:sz w:val="20"/>
          <w:szCs w:val="20"/>
        </w:rPr>
        <w:t xml:space="preserve">o potrebbe </w:t>
      </w:r>
      <w:r w:rsidRPr="009F7F9F">
        <w:rPr>
          <w:rFonts w:ascii="Bookman Old Style" w:hAnsi="Bookman Old Style"/>
          <w:sz w:val="20"/>
          <w:szCs w:val="20"/>
        </w:rPr>
        <w:t>un gruppo operativo in città.</w:t>
      </w:r>
    </w:p>
    <w:p w14:paraId="3F838389" w14:textId="7018DC4E" w:rsidR="009F7F9F" w:rsidRDefault="009F7F9F" w:rsidP="00622A87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Un centro culturale è così </w:t>
      </w:r>
      <w:r w:rsidRPr="00A23E42">
        <w:rPr>
          <w:rFonts w:ascii="Bookman Old Style" w:hAnsi="Bookman Old Style"/>
          <w:b/>
          <w:sz w:val="20"/>
          <w:szCs w:val="20"/>
        </w:rPr>
        <w:t>un annuncio</w:t>
      </w:r>
      <w:r w:rsidRPr="009F7F9F">
        <w:rPr>
          <w:rFonts w:ascii="Bookman Old Style" w:hAnsi="Bookman Old Style"/>
          <w:sz w:val="20"/>
          <w:szCs w:val="20"/>
        </w:rPr>
        <w:t>, un’ipotesi offerta alla verifica delle comunità ed è orientamento nel difficile cammino della vita contemporanea dove il tema centrale è Dio nel suo rapporto con l’uomo e l’uomo nel suo rapporto con Dio. Ma non siamo nati per essere soli, siamo alla sequela del Vivente e quindi missionari che avanzano affiancati, insieme. Piccole fiammelle dello Spirito Santo che infiammano</w:t>
      </w:r>
      <w:r w:rsidR="00622A87">
        <w:rPr>
          <w:rFonts w:ascii="Bookman Old Style" w:hAnsi="Bookman Old Style"/>
          <w:sz w:val="20"/>
          <w:szCs w:val="20"/>
        </w:rPr>
        <w:t xml:space="preserve">, </w:t>
      </w:r>
      <w:r w:rsidRPr="009F7F9F">
        <w:rPr>
          <w:rFonts w:ascii="Bookman Old Style" w:hAnsi="Bookman Old Style"/>
          <w:sz w:val="20"/>
          <w:szCs w:val="20"/>
        </w:rPr>
        <w:t>abbracciano e riscaldano, s</w:t>
      </w:r>
      <w:r w:rsidR="00622A87">
        <w:rPr>
          <w:rFonts w:ascii="Bookman Old Style" w:hAnsi="Bookman Old Style"/>
          <w:sz w:val="20"/>
          <w:szCs w:val="20"/>
        </w:rPr>
        <w:t xml:space="preserve">enza pregiudizi, </w:t>
      </w:r>
      <w:r w:rsidRPr="009F7F9F">
        <w:rPr>
          <w:rFonts w:ascii="Bookman Old Style" w:hAnsi="Bookman Old Style"/>
          <w:sz w:val="20"/>
          <w:szCs w:val="20"/>
        </w:rPr>
        <w:t>sul solco tracciato del perdono che è vertice dell’amore di Dio. Facciamolo coltivando la pace che il Cristo ci ha donato e soprattutto con gioia, quella vera che viene da Lui.</w:t>
      </w:r>
    </w:p>
    <w:p w14:paraId="318D48B6" w14:textId="5378501F" w:rsidR="00622A87" w:rsidRDefault="00622A87" w:rsidP="00622A87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Stella</w:t>
      </w:r>
    </w:p>
    <w:p w14:paraId="58D82F72" w14:textId="51592508" w:rsidR="00622A87" w:rsidRPr="00622A87" w:rsidRDefault="00622A87" w:rsidP="00622A87">
      <w:pPr>
        <w:pStyle w:val="Nessunaspaziatura"/>
        <w:jc w:val="both"/>
        <w:rPr>
          <w:rFonts w:ascii="Bookman Old Style" w:hAnsi="Bookman Old Style"/>
          <w:sz w:val="8"/>
          <w:szCs w:val="8"/>
        </w:rPr>
      </w:pPr>
    </w:p>
    <w:p w14:paraId="3359FCB1" w14:textId="298AB6B4" w:rsidR="009F7F9F" w:rsidRPr="00A23E42" w:rsidRDefault="009F7F9F" w:rsidP="009F7F9F">
      <w:pPr>
        <w:pStyle w:val="Nessunaspaziatura"/>
        <w:rPr>
          <w:rFonts w:ascii="Bookman Old Style" w:hAnsi="Bookman Old Style"/>
          <w:b/>
          <w:color w:val="FF0000"/>
          <w:sz w:val="24"/>
          <w:szCs w:val="24"/>
        </w:rPr>
      </w:pPr>
      <w:r w:rsidRPr="00A23E42">
        <w:rPr>
          <w:rFonts w:ascii="Bookman Old Style" w:hAnsi="Bookman Old Style"/>
          <w:b/>
          <w:color w:val="FF0000"/>
          <w:sz w:val="24"/>
          <w:szCs w:val="24"/>
        </w:rPr>
        <w:t>3 martedì con il Papa</w:t>
      </w:r>
    </w:p>
    <w:p w14:paraId="3D01237C" w14:textId="1F754F80" w:rsidR="00622A87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>Molti ne parlano con interesse: s</w:t>
      </w:r>
      <w:r w:rsidR="00622A87">
        <w:rPr>
          <w:rFonts w:ascii="Bookman Old Style" w:hAnsi="Bookman Old Style"/>
          <w:sz w:val="20"/>
          <w:szCs w:val="20"/>
        </w:rPr>
        <w:t xml:space="preserve">i tratta dell’Enciclica di </w:t>
      </w:r>
      <w:r w:rsidRPr="009F7F9F">
        <w:rPr>
          <w:rFonts w:ascii="Bookman Old Style" w:hAnsi="Bookman Old Style"/>
          <w:sz w:val="20"/>
          <w:szCs w:val="20"/>
        </w:rPr>
        <w:t>Leone XIV “</w:t>
      </w:r>
      <w:r w:rsidRPr="002312BA">
        <w:rPr>
          <w:rFonts w:ascii="Bookman Old Style" w:hAnsi="Bookman Old Style"/>
          <w:b/>
          <w:sz w:val="20"/>
          <w:szCs w:val="20"/>
        </w:rPr>
        <w:t xml:space="preserve">Magnificat </w:t>
      </w:r>
      <w:proofErr w:type="spellStart"/>
      <w:r w:rsidRPr="002312BA">
        <w:rPr>
          <w:rFonts w:ascii="Bookman Old Style" w:hAnsi="Bookman Old Style"/>
          <w:b/>
          <w:sz w:val="20"/>
          <w:szCs w:val="20"/>
        </w:rPr>
        <w:t>humanitas</w:t>
      </w:r>
      <w:proofErr w:type="spellEnd"/>
      <w:r w:rsidRPr="009F7F9F">
        <w:rPr>
          <w:rFonts w:ascii="Bookman Old Style" w:hAnsi="Bookman Old Style"/>
          <w:sz w:val="20"/>
          <w:szCs w:val="20"/>
        </w:rPr>
        <w:t xml:space="preserve">” </w:t>
      </w:r>
      <w:r w:rsidR="00622A87">
        <w:rPr>
          <w:rFonts w:ascii="Bookman Old Style" w:hAnsi="Bookman Old Style"/>
          <w:sz w:val="20"/>
          <w:szCs w:val="20"/>
        </w:rPr>
        <w:t xml:space="preserve">che </w:t>
      </w:r>
      <w:r w:rsidRPr="009F7F9F">
        <w:rPr>
          <w:rFonts w:ascii="Bookman Old Style" w:hAnsi="Bookman Old Style"/>
          <w:sz w:val="20"/>
          <w:szCs w:val="20"/>
        </w:rPr>
        <w:t>offre</w:t>
      </w:r>
    </w:p>
    <w:p w14:paraId="1E3FF343" w14:textId="5638A879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proofErr w:type="gramStart"/>
      <w:r w:rsidRPr="009F7F9F">
        <w:rPr>
          <w:rFonts w:ascii="Bookman Old Style" w:hAnsi="Bookman Old Style"/>
          <w:sz w:val="20"/>
          <w:szCs w:val="20"/>
        </w:rPr>
        <w:t>un’occasione</w:t>
      </w:r>
      <w:proofErr w:type="gramEnd"/>
      <w:r w:rsidRPr="009F7F9F">
        <w:rPr>
          <w:rFonts w:ascii="Bookman Old Style" w:hAnsi="Bookman Old Style"/>
          <w:sz w:val="20"/>
          <w:szCs w:val="20"/>
        </w:rPr>
        <w:t xml:space="preserve"> di riflessione sulla intelligenza artificiale. </w:t>
      </w:r>
      <w:r w:rsidRPr="00A23E42">
        <w:rPr>
          <w:rFonts w:ascii="Bookman Old Style" w:hAnsi="Bookman Old Style"/>
          <w:sz w:val="20"/>
          <w:szCs w:val="20"/>
        </w:rPr>
        <w:t>C’è chi l’ha già letta</w:t>
      </w:r>
      <w:r w:rsidRPr="009F7F9F">
        <w:rPr>
          <w:rFonts w:ascii="Bookman Old Style" w:hAnsi="Bookman Old Style"/>
          <w:sz w:val="20"/>
          <w:szCs w:val="20"/>
        </w:rPr>
        <w:t xml:space="preserve">, magari solo in parte… e </w:t>
      </w:r>
      <w:r w:rsidRPr="009F7F9F">
        <w:rPr>
          <w:rFonts w:ascii="Bookman Old Style" w:hAnsi="Bookman Old Style"/>
          <w:sz w:val="20"/>
          <w:szCs w:val="20"/>
        </w:rPr>
        <w:t xml:space="preserve">c’è </w:t>
      </w:r>
      <w:r w:rsidRPr="00A23E42">
        <w:rPr>
          <w:rFonts w:ascii="Bookman Old Style" w:hAnsi="Bookman Old Style"/>
          <w:b/>
          <w:sz w:val="20"/>
          <w:szCs w:val="20"/>
        </w:rPr>
        <w:t>chi non l’ha ancora letta</w:t>
      </w:r>
      <w:r w:rsidRPr="009F7F9F">
        <w:rPr>
          <w:rFonts w:ascii="Bookman Old Style" w:hAnsi="Bookman Old Style"/>
          <w:sz w:val="20"/>
          <w:szCs w:val="20"/>
        </w:rPr>
        <w:t xml:space="preserve"> perché forse la percepisce lunga, forse difficile, forse troppo impegnativa …o, semplicemente, </w:t>
      </w:r>
      <w:r w:rsidRPr="00A23E42">
        <w:rPr>
          <w:rFonts w:ascii="Bookman Old Style" w:hAnsi="Bookman Old Style"/>
          <w:b/>
          <w:sz w:val="20"/>
          <w:szCs w:val="20"/>
        </w:rPr>
        <w:t>per un po’ di pigrizia</w:t>
      </w:r>
      <w:r w:rsidRPr="009F7F9F">
        <w:rPr>
          <w:rFonts w:ascii="Bookman Old Style" w:hAnsi="Bookman Old Style"/>
          <w:sz w:val="20"/>
          <w:szCs w:val="20"/>
        </w:rPr>
        <w:t xml:space="preserve">”. Per uscire dal torpore e aiutare alla lettura (senza tante pretese quindi!) proponiamo </w:t>
      </w:r>
      <w:r w:rsidRPr="00A23E42">
        <w:rPr>
          <w:rFonts w:ascii="Bookman Old Style" w:hAnsi="Bookman Old Style"/>
          <w:b/>
          <w:sz w:val="20"/>
          <w:szCs w:val="20"/>
        </w:rPr>
        <w:t>tre incontri nel mese di ottobre alle ore 15.30</w:t>
      </w:r>
      <w:r w:rsidRPr="009F7F9F">
        <w:rPr>
          <w:rFonts w:ascii="Bookman Old Style" w:hAnsi="Bookman Old Style"/>
          <w:sz w:val="20"/>
          <w:szCs w:val="20"/>
        </w:rPr>
        <w:t xml:space="preserve"> in oratorio di santo Stefano: martedì 20 e 27 ottobre, 3 novembre</w:t>
      </w:r>
    </w:p>
    <w:p w14:paraId="16640678" w14:textId="77777777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A23E42">
        <w:rPr>
          <w:rFonts w:ascii="Bookman Old Style" w:hAnsi="Bookman Old Style"/>
          <w:b/>
          <w:sz w:val="20"/>
          <w:szCs w:val="20"/>
        </w:rPr>
        <w:t>Non si tratta di una conferenza</w:t>
      </w:r>
      <w:r w:rsidRPr="009F7F9F">
        <w:rPr>
          <w:rFonts w:ascii="Bookman Old Style" w:hAnsi="Bookman Old Style"/>
          <w:sz w:val="20"/>
          <w:szCs w:val="20"/>
        </w:rPr>
        <w:t xml:space="preserve">, ovviamente, ma di un aiuto e di un incentivo alla lettura del testo. Nel tempo di circa un’ora (non sono previste domande e risposte!) verranno evidenziate alcune </w:t>
      </w:r>
      <w:r w:rsidRPr="00A23E42">
        <w:rPr>
          <w:rFonts w:ascii="Bookman Old Style" w:hAnsi="Bookman Old Style"/>
          <w:b/>
          <w:sz w:val="20"/>
          <w:szCs w:val="20"/>
        </w:rPr>
        <w:t>chiavi di lettura</w:t>
      </w:r>
      <w:r w:rsidRPr="009F7F9F">
        <w:rPr>
          <w:rFonts w:ascii="Bookman Old Style" w:hAnsi="Bookman Old Style"/>
          <w:sz w:val="20"/>
          <w:szCs w:val="20"/>
        </w:rPr>
        <w:t xml:space="preserve"> della enciclica per offrire a ciascuno la possibilità di approfondire con maggiore consapevolezza. Un possibile e libero quarto incontro potrebbe essere dedicato alle domande.  </w:t>
      </w:r>
      <w:r w:rsidRPr="00A23E42">
        <w:rPr>
          <w:rFonts w:ascii="Bookman Old Style" w:hAnsi="Bookman Old Style"/>
          <w:b/>
          <w:sz w:val="20"/>
          <w:szCs w:val="20"/>
        </w:rPr>
        <w:t xml:space="preserve">Guiderà l’incontro Pietro </w:t>
      </w:r>
      <w:proofErr w:type="spellStart"/>
      <w:r w:rsidRPr="00A23E42">
        <w:rPr>
          <w:rFonts w:ascii="Bookman Old Style" w:hAnsi="Bookman Old Style"/>
          <w:b/>
          <w:sz w:val="20"/>
          <w:szCs w:val="20"/>
        </w:rPr>
        <w:t>Pinacci</w:t>
      </w:r>
      <w:proofErr w:type="spellEnd"/>
      <w:r w:rsidRPr="009F7F9F">
        <w:rPr>
          <w:rFonts w:ascii="Bookman Old Style" w:hAnsi="Bookman Old Style"/>
          <w:sz w:val="20"/>
          <w:szCs w:val="20"/>
        </w:rPr>
        <w:t xml:space="preserve">, già ingegnere nucleare e animatore spirituale, insieme a </w:t>
      </w:r>
      <w:r w:rsidRPr="00A23E42">
        <w:rPr>
          <w:rFonts w:ascii="Bookman Old Style" w:hAnsi="Bookman Old Style"/>
          <w:b/>
          <w:sz w:val="20"/>
          <w:szCs w:val="20"/>
        </w:rPr>
        <w:t>don Norberto</w:t>
      </w:r>
      <w:r w:rsidRPr="009F7F9F">
        <w:rPr>
          <w:rFonts w:ascii="Bookman Old Style" w:hAnsi="Bookman Old Style"/>
          <w:sz w:val="20"/>
          <w:szCs w:val="20"/>
        </w:rPr>
        <w:t>.</w:t>
      </w:r>
    </w:p>
    <w:p w14:paraId="1658D4C1" w14:textId="77777777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Prevediamo successivamente nel mese di novembre di </w:t>
      </w:r>
      <w:r w:rsidRPr="00A23E42">
        <w:rPr>
          <w:rFonts w:ascii="Bookman Old Style" w:hAnsi="Bookman Old Style"/>
          <w:b/>
          <w:sz w:val="20"/>
          <w:szCs w:val="20"/>
        </w:rPr>
        <w:t>ripetere i</w:t>
      </w:r>
      <w:r w:rsidRPr="009F7F9F">
        <w:rPr>
          <w:rFonts w:ascii="Bookman Old Style" w:hAnsi="Bookman Old Style"/>
          <w:sz w:val="20"/>
          <w:szCs w:val="20"/>
        </w:rPr>
        <w:t xml:space="preserve"> </w:t>
      </w:r>
      <w:r w:rsidRPr="00A23E42">
        <w:rPr>
          <w:rFonts w:ascii="Bookman Old Style" w:hAnsi="Bookman Old Style"/>
          <w:b/>
          <w:sz w:val="20"/>
          <w:szCs w:val="20"/>
        </w:rPr>
        <w:t>tre incontri alle ore 21</w:t>
      </w:r>
      <w:r w:rsidRPr="009F7F9F">
        <w:rPr>
          <w:rFonts w:ascii="Bookman Old Style" w:hAnsi="Bookman Old Style"/>
          <w:sz w:val="20"/>
          <w:szCs w:val="20"/>
        </w:rPr>
        <w:t>, con un tempo adeguato per raggiungere lo stesso obiettivo.</w:t>
      </w:r>
    </w:p>
    <w:p w14:paraId="68E6BB90" w14:textId="77777777" w:rsidR="009F7F9F" w:rsidRPr="00A23E42" w:rsidRDefault="009F7F9F" w:rsidP="009F7F9F">
      <w:pPr>
        <w:pStyle w:val="Nessunaspaziatura"/>
        <w:rPr>
          <w:rFonts w:ascii="Bookman Old Style" w:hAnsi="Bookman Old Style"/>
          <w:sz w:val="8"/>
          <w:szCs w:val="8"/>
        </w:rPr>
      </w:pPr>
    </w:p>
    <w:p w14:paraId="76B68024" w14:textId="77777777" w:rsidR="009F7F9F" w:rsidRPr="00A23E42" w:rsidRDefault="009F7F9F" w:rsidP="009F7F9F">
      <w:pPr>
        <w:pStyle w:val="Nessunaspaziatura"/>
        <w:rPr>
          <w:rFonts w:ascii="Bookman Old Style" w:hAnsi="Bookman Old Style"/>
          <w:b/>
          <w:color w:val="FF0000"/>
          <w:sz w:val="24"/>
          <w:szCs w:val="24"/>
        </w:rPr>
      </w:pPr>
      <w:r w:rsidRPr="00A23E42">
        <w:rPr>
          <w:rFonts w:ascii="Bookman Old Style" w:hAnsi="Bookman Old Style"/>
          <w:b/>
          <w:color w:val="FF0000"/>
          <w:sz w:val="24"/>
          <w:szCs w:val="24"/>
        </w:rPr>
        <w:t>Dopo Mantova a Casciago</w:t>
      </w:r>
    </w:p>
    <w:p w14:paraId="525ED672" w14:textId="77777777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La gita a Mantova si è rivelata </w:t>
      </w:r>
      <w:r w:rsidRPr="00A23E42">
        <w:rPr>
          <w:rFonts w:ascii="Bookman Old Style" w:hAnsi="Bookman Old Style"/>
          <w:b/>
          <w:sz w:val="20"/>
          <w:szCs w:val="20"/>
        </w:rPr>
        <w:t>una giornata</w:t>
      </w:r>
      <w:r w:rsidRPr="009F7F9F">
        <w:rPr>
          <w:rFonts w:ascii="Bookman Old Style" w:hAnsi="Bookman Old Style"/>
          <w:sz w:val="20"/>
          <w:szCs w:val="20"/>
        </w:rPr>
        <w:t xml:space="preserve"> dal tono sempre più comunitario. La navigazione nei laghi bassi, il pranzo condiviso, la visita al centro storico e la sosta silenziosa nella maestosa basilica di Sant’Andrea hanno creato un clima di amicizia semplice, sincera che si è rafforzato passo dopo passo. E’ stato bello vedere come, senza forzature, </w:t>
      </w:r>
      <w:r w:rsidRPr="00A23E42">
        <w:rPr>
          <w:rFonts w:ascii="Bookman Old Style" w:hAnsi="Bookman Old Style"/>
          <w:b/>
          <w:sz w:val="20"/>
          <w:szCs w:val="20"/>
        </w:rPr>
        <w:t>il gruppo</w:t>
      </w:r>
      <w:r w:rsidRPr="009F7F9F">
        <w:rPr>
          <w:rFonts w:ascii="Bookman Old Style" w:hAnsi="Bookman Old Style"/>
          <w:sz w:val="20"/>
          <w:szCs w:val="20"/>
        </w:rPr>
        <w:t xml:space="preserve"> si sia ritrovato unito, sereno, parte di qualcosa che va oltre la singola uscita. Proprio da questo spirito </w:t>
      </w:r>
      <w:r w:rsidRPr="00A23E42">
        <w:rPr>
          <w:rFonts w:ascii="Bookman Old Style" w:hAnsi="Bookman Old Style"/>
          <w:b/>
          <w:sz w:val="20"/>
          <w:szCs w:val="20"/>
        </w:rPr>
        <w:t>nasce il desiderio di proseguire</w:t>
      </w:r>
      <w:r w:rsidRPr="009F7F9F">
        <w:rPr>
          <w:rFonts w:ascii="Bookman Old Style" w:hAnsi="Bookman Old Style"/>
          <w:sz w:val="20"/>
          <w:szCs w:val="20"/>
        </w:rPr>
        <w:t xml:space="preserve"> e custodire questo legame, dando una conclusione significativa all’anno dei pellegrinaggi.</w:t>
      </w:r>
    </w:p>
    <w:p w14:paraId="1B55A683" w14:textId="77777777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Si è pensato allora a un </w:t>
      </w:r>
      <w:r w:rsidRPr="00A23E42">
        <w:rPr>
          <w:rFonts w:ascii="Bookman Old Style" w:hAnsi="Bookman Old Style"/>
          <w:b/>
          <w:sz w:val="20"/>
          <w:szCs w:val="20"/>
        </w:rPr>
        <w:t>pomeriggio alla chiesa di Casciago</w:t>
      </w:r>
      <w:r w:rsidRPr="009F7F9F">
        <w:rPr>
          <w:rFonts w:ascii="Bookman Old Style" w:hAnsi="Bookman Old Style"/>
          <w:sz w:val="20"/>
          <w:szCs w:val="20"/>
        </w:rPr>
        <w:t xml:space="preserve"> in provincia di Varese (ex parrocchia di don Norberto), luogo che custodisce un mosaico raffigurante la discesa di Gesù agli inferi. Un’immagine forte che richiama il mistero della salvezza e ci riporta al </w:t>
      </w:r>
      <w:r w:rsidRPr="00A23E42">
        <w:rPr>
          <w:rFonts w:ascii="Bookman Old Style" w:hAnsi="Bookman Old Style"/>
          <w:b/>
          <w:sz w:val="20"/>
          <w:szCs w:val="20"/>
        </w:rPr>
        <w:t>cuore del nostro battesimo</w:t>
      </w:r>
      <w:r w:rsidRPr="009F7F9F">
        <w:rPr>
          <w:rFonts w:ascii="Bookman Old Style" w:hAnsi="Bookman Old Style"/>
          <w:sz w:val="20"/>
          <w:szCs w:val="20"/>
        </w:rPr>
        <w:t>.</w:t>
      </w:r>
    </w:p>
    <w:p w14:paraId="3FE1B3ED" w14:textId="77777777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Concludere l’anno dei pellegrinaggi a Casciago sarà allora un gesto finale, semplice ma profondo </w:t>
      </w:r>
      <w:r w:rsidRPr="00A23E42">
        <w:rPr>
          <w:rFonts w:ascii="Bookman Old Style" w:hAnsi="Bookman Old Style"/>
          <w:b/>
          <w:sz w:val="20"/>
          <w:szCs w:val="20"/>
        </w:rPr>
        <w:t>per ringraziare, per contemplare, per ritrovare il centro</w:t>
      </w:r>
      <w:r w:rsidRPr="009F7F9F">
        <w:rPr>
          <w:rFonts w:ascii="Bookman Old Style" w:hAnsi="Bookman Old Style"/>
          <w:sz w:val="20"/>
          <w:szCs w:val="20"/>
        </w:rPr>
        <w:t>. Un modo per dire che ciò che abbiamo vissuto a Mantova o in altri posti, non finisce lì ma diventa un passo verso una comunità ancora più unita, più radicata nel proprio battesimo.</w:t>
      </w:r>
    </w:p>
    <w:p w14:paraId="50C057C0" w14:textId="13D21CDD" w:rsidR="009F7F9F" w:rsidRPr="009F7F9F" w:rsidRDefault="009F7F9F" w:rsidP="00A23E42">
      <w:pPr>
        <w:pStyle w:val="Nessunaspaziatura"/>
        <w:jc w:val="both"/>
        <w:rPr>
          <w:rFonts w:ascii="Bookman Old Style" w:hAnsi="Bookman Old Style"/>
          <w:sz w:val="20"/>
          <w:szCs w:val="20"/>
        </w:rPr>
      </w:pPr>
      <w:r w:rsidRPr="009F7F9F">
        <w:rPr>
          <w:rFonts w:ascii="Bookman Old Style" w:hAnsi="Bookman Old Style"/>
          <w:sz w:val="20"/>
          <w:szCs w:val="20"/>
        </w:rPr>
        <w:t xml:space="preserve">L’appuntamento è </w:t>
      </w:r>
      <w:r w:rsidRPr="00622A87">
        <w:rPr>
          <w:rFonts w:ascii="Bookman Old Style" w:hAnsi="Bookman Old Style"/>
          <w:b/>
          <w:sz w:val="20"/>
          <w:szCs w:val="20"/>
        </w:rPr>
        <w:t>martedì 13 ottobre alle ore 14</w:t>
      </w:r>
      <w:r w:rsidRPr="009F7F9F">
        <w:rPr>
          <w:rFonts w:ascii="Bookman Old Style" w:hAnsi="Bookman Old Style"/>
          <w:sz w:val="20"/>
          <w:szCs w:val="20"/>
        </w:rPr>
        <w:t xml:space="preserve"> con rientro previsto alle 17. Chi desidera partecipare è invitato a lasciare il proprio nominativo entro domenica 4 ottobre, così da predisporre l’organizzazione con mezzi propri.</w:t>
      </w:r>
    </w:p>
    <w:p w14:paraId="41926249" w14:textId="08A59B43" w:rsidR="00E00F64" w:rsidRPr="00D92A28" w:rsidRDefault="00622A87" w:rsidP="00D92A28">
      <w:pPr>
        <w:pStyle w:val="Nessunaspaziatura"/>
        <w:rPr>
          <w:rFonts w:ascii="Bookman Old Style" w:hAnsi="Bookman Old Style"/>
          <w:sz w:val="20"/>
          <w:szCs w:val="20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200834D" wp14:editId="55572882">
                <wp:simplePos x="0" y="0"/>
                <wp:positionH relativeFrom="column">
                  <wp:posOffset>13335</wp:posOffset>
                </wp:positionH>
                <wp:positionV relativeFrom="margin">
                  <wp:posOffset>7889240</wp:posOffset>
                </wp:positionV>
                <wp:extent cx="3175635" cy="1663700"/>
                <wp:effectExtent l="0" t="0" r="24765" b="1270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5635" cy="1663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EE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E6A2738" w14:textId="0AB7DA9D" w:rsidR="00C7632F" w:rsidRDefault="00C7632F" w:rsidP="00C7632F">
                            <w:pPr>
                              <w:pStyle w:val="Titolo1"/>
                            </w:pPr>
                            <w:r>
                              <w:t>Avvisi</w:t>
                            </w:r>
                          </w:p>
                          <w:p w14:paraId="31A7DD0E" w14:textId="5B5FE012" w:rsidR="00C7632F" w:rsidRDefault="00C7632F" w:rsidP="00C7632F">
                            <w:pPr>
                              <w:pStyle w:val="testoponte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</w:pPr>
                            <w:r w:rsidRPr="00622A87">
                              <w:rPr>
                                <w:b/>
                              </w:rPr>
                              <w:t>Dal 26</w:t>
                            </w:r>
                            <w:r w:rsidR="002312BA">
                              <w:rPr>
                                <w:b/>
                              </w:rPr>
                              <w:t>.9</w:t>
                            </w:r>
                            <w:r w:rsidRPr="00622A87">
                              <w:rPr>
                                <w:b/>
                              </w:rPr>
                              <w:t xml:space="preserve"> al 3 ottobre</w:t>
                            </w:r>
                            <w:r>
                              <w:t>, presso la sala polivalente del Comune: mostra sulla figura di Alcide De Gasperi</w:t>
                            </w:r>
                            <w:r w:rsidR="00622A87">
                              <w:t xml:space="preserve">, politico di </w:t>
                            </w:r>
                            <w:r w:rsidR="002312BA">
                              <w:t>alto spessore.</w:t>
                            </w:r>
                          </w:p>
                          <w:p w14:paraId="14DED186" w14:textId="0823E809" w:rsidR="00C7632F" w:rsidRDefault="006C5839" w:rsidP="00C7632F">
                            <w:pPr>
                              <w:pStyle w:val="testoponte"/>
                              <w:numPr>
                                <w:ilvl w:val="0"/>
                                <w:numId w:val="2"/>
                              </w:numPr>
                              <w:ind w:left="142" w:hanging="142"/>
                            </w:pPr>
                            <w:r w:rsidRPr="00622A87">
                              <w:rPr>
                                <w:b/>
                              </w:rPr>
                              <w:t>D</w:t>
                            </w:r>
                            <w:r w:rsidR="00C7632F" w:rsidRPr="00622A87">
                              <w:rPr>
                                <w:b/>
                              </w:rPr>
                              <w:t>omenica 27 settembre</w:t>
                            </w:r>
                            <w:r>
                              <w:t>,</w:t>
                            </w:r>
                            <w:r w:rsidR="00C7632F">
                              <w:t xml:space="preserve"> a </w:t>
                            </w:r>
                            <w:r>
                              <w:t>S</w:t>
                            </w:r>
                            <w:r w:rsidR="00C7632F">
                              <w:t>anto Stefano</w:t>
                            </w:r>
                            <w:r>
                              <w:t>,</w:t>
                            </w:r>
                            <w:r w:rsidR="00C7632F">
                              <w:t xml:space="preserve"> festa dell’oratorio: </w:t>
                            </w:r>
                            <w:r>
                              <w:t>M</w:t>
                            </w:r>
                            <w:r w:rsidR="00C7632F">
                              <w:t>essa alle ore 10.30 nel cortile dell’oratorio con pranzo (indicazioni sulle bacheche)</w:t>
                            </w:r>
                            <w:r w:rsidR="00622A87">
                              <w:t>: sospesa messa 10 e 11.30</w:t>
                            </w:r>
                            <w:r w:rsidR="002312BA">
                              <w:t>.</w:t>
                            </w: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00834D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.05pt;margin-top:621.2pt;width:250.05pt;height:131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" strokecolor="#e00" strokeweight="1pt">
                <v:textbox>
                  <w:txbxContent>
                    <w:p w14:paraId="3E6A2738" w14:textId="0AB7DA9D" w:rsidR="00C7632F" w:rsidRDefault="00C7632F" w:rsidP="00C7632F">
                      <w:pPr>
                        <w:pStyle w:val="Titolo1"/>
                      </w:pPr>
                      <w:r>
                        <w:t>Avvisi</w:t>
                      </w:r>
                    </w:p>
                    <w:p w14:paraId="31A7DD0E" w14:textId="5B5FE012" w:rsidR="00C7632F" w:rsidRDefault="00C7632F" w:rsidP="00C7632F">
                      <w:pPr>
                        <w:pStyle w:val="testoponte"/>
                        <w:numPr>
                          <w:ilvl w:val="0"/>
                          <w:numId w:val="2"/>
                        </w:numPr>
                        <w:ind w:left="142" w:hanging="142"/>
                      </w:pPr>
                      <w:r w:rsidRPr="00622A87">
                        <w:rPr>
                          <w:b/>
                        </w:rPr>
                        <w:t>Dal 26</w:t>
                      </w:r>
                      <w:r w:rsidR="002312BA">
                        <w:rPr>
                          <w:b/>
                        </w:rPr>
                        <w:t>.9</w:t>
                      </w:r>
                      <w:r w:rsidRPr="00622A87">
                        <w:rPr>
                          <w:b/>
                        </w:rPr>
                        <w:t xml:space="preserve"> al 3 ottobre</w:t>
                      </w:r>
                      <w:r>
                        <w:t>, presso la sala polivalente del Comune: mostra sulla figura di Alcide De Gasperi</w:t>
                      </w:r>
                      <w:r w:rsidR="00622A87">
                        <w:t xml:space="preserve">, politico di </w:t>
                      </w:r>
                      <w:r w:rsidR="002312BA">
                        <w:t>alto spessore.</w:t>
                      </w:r>
                    </w:p>
                    <w:p w14:paraId="14DED186" w14:textId="0823E809" w:rsidR="00C7632F" w:rsidRDefault="006C5839" w:rsidP="00C7632F">
                      <w:pPr>
                        <w:pStyle w:val="testoponte"/>
                        <w:numPr>
                          <w:ilvl w:val="0"/>
                          <w:numId w:val="2"/>
                        </w:numPr>
                        <w:ind w:left="142" w:hanging="142"/>
                      </w:pPr>
                      <w:r w:rsidRPr="00622A87">
                        <w:rPr>
                          <w:b/>
                        </w:rPr>
                        <w:t>D</w:t>
                      </w:r>
                      <w:r w:rsidR="00C7632F" w:rsidRPr="00622A87">
                        <w:rPr>
                          <w:b/>
                        </w:rPr>
                        <w:t>omenica 27 settembre</w:t>
                      </w:r>
                      <w:r>
                        <w:t>,</w:t>
                      </w:r>
                      <w:r w:rsidR="00C7632F">
                        <w:t xml:space="preserve"> a </w:t>
                      </w:r>
                      <w:r>
                        <w:t>S</w:t>
                      </w:r>
                      <w:r w:rsidR="00C7632F">
                        <w:t>anto Stefano</w:t>
                      </w:r>
                      <w:r>
                        <w:t>,</w:t>
                      </w:r>
                      <w:r w:rsidR="00C7632F">
                        <w:t xml:space="preserve"> festa dell’oratorio: </w:t>
                      </w:r>
                      <w:r>
                        <w:t>M</w:t>
                      </w:r>
                      <w:r w:rsidR="00C7632F">
                        <w:t>essa alle ore 10.30 nel cortile dell’oratorio con pranzo (indicazioni sulle bacheche)</w:t>
                      </w:r>
                      <w:r w:rsidR="00622A87">
                        <w:t>: sospesa messa 10 e 11.30</w:t>
                      </w:r>
                      <w:r w:rsidR="002312BA">
                        <w:t>.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 anchory="margin"/>
              </v:shape>
            </w:pict>
          </mc:Fallback>
        </mc:AlternateContent>
      </w:r>
      <w:r w:rsidR="009F7F9F" w:rsidRPr="009F7F9F">
        <w:rPr>
          <w:rFonts w:ascii="Bookman Old Style" w:hAnsi="Bookman Old Style"/>
          <w:sz w:val="20"/>
          <w:szCs w:val="20"/>
        </w:rPr>
        <w:t>Enza</w:t>
      </w:r>
    </w:p>
    <w:sectPr w:rsidR="00E00F64" w:rsidRPr="00D92A28" w:rsidSect="00E93BC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 w:code="9"/>
      <w:pgMar w:top="720" w:right="720" w:bottom="720" w:left="720" w:header="709" w:footer="709" w:gutter="0"/>
      <w:cols w:num="2"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FB033F9" w14:textId="77777777" w:rsidR="00F75F14" w:rsidRDefault="00F75F14" w:rsidP="003215F7">
      <w:pPr>
        <w:spacing w:after="0"/>
      </w:pPr>
      <w:r>
        <w:separator/>
      </w:r>
    </w:p>
  </w:endnote>
  <w:endnote w:type="continuationSeparator" w:id="0">
    <w:p w14:paraId="5CA4864E" w14:textId="77777777" w:rsidR="00F75F14" w:rsidRDefault="00F75F14" w:rsidP="003215F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roman"/>
    <w:pitch w:val="default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altName w:val="Calibri"/>
    <w:charset w:val="00"/>
    <w:family w:val="roman"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55AA847" w14:textId="77777777" w:rsidR="005E0655" w:rsidRDefault="005E0655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B6BD71" w14:textId="77777777" w:rsidR="005E0655" w:rsidRDefault="005E0655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9022889" w14:textId="77777777" w:rsidR="005E0655" w:rsidRDefault="005E0655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C752D2" w14:textId="77777777" w:rsidR="00F75F14" w:rsidRDefault="00F75F14" w:rsidP="003215F7">
      <w:pPr>
        <w:spacing w:after="0"/>
      </w:pPr>
      <w:r>
        <w:separator/>
      </w:r>
    </w:p>
  </w:footnote>
  <w:footnote w:type="continuationSeparator" w:id="0">
    <w:p w14:paraId="66210477" w14:textId="77777777" w:rsidR="00F75F14" w:rsidRDefault="00F75F14" w:rsidP="003215F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A087CBD" w14:textId="77777777" w:rsidR="005E0655" w:rsidRDefault="005E0655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DF1F6BF" w14:textId="77777777" w:rsidR="005E0655" w:rsidRDefault="005E0655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2368A5" w14:textId="636C9865" w:rsidR="0061514C" w:rsidRPr="00112F3C" w:rsidRDefault="00084F46" w:rsidP="00890045">
    <w:pPr>
      <w:pStyle w:val="Titolo1"/>
      <w:pBdr>
        <w:bottom w:val="single" w:sz="12" w:space="1" w:color="EE0000"/>
      </w:pBdr>
      <w:rPr>
        <w:sz w:val="28"/>
        <w:szCs w:val="28"/>
      </w:rPr>
    </w:pPr>
    <w:r w:rsidRPr="00112F3C">
      <w:rPr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5C2350B9" wp14:editId="125E3E6C">
              <wp:simplePos x="0" y="0"/>
              <wp:positionH relativeFrom="margin">
                <wp:posOffset>4497705</wp:posOffset>
              </wp:positionH>
              <wp:positionV relativeFrom="page">
                <wp:posOffset>1746250</wp:posOffset>
              </wp:positionV>
              <wp:extent cx="2124000" cy="914400"/>
              <wp:effectExtent l="0" t="0" r="10160" b="19050"/>
              <wp:wrapTopAndBottom/>
              <wp:docPr id="222206920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00" cy="914400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4C10C655" w14:textId="77777777" w:rsidR="00053599" w:rsidRPr="003A5402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 w:rsidRPr="003A5402">
                            <w:rPr>
                              <w:b/>
                              <w:bCs/>
                              <w:szCs w:val="20"/>
                            </w:rPr>
                            <w:t>Parrocchia S.</w:t>
                          </w:r>
                          <w:r>
                            <w:rPr>
                              <w:b/>
                              <w:bCs/>
                              <w:szCs w:val="20"/>
                            </w:rPr>
                            <w:t xml:space="preserve"> </w:t>
                          </w:r>
                          <w:r w:rsidRPr="003A5402">
                            <w:rPr>
                              <w:b/>
                              <w:bCs/>
                              <w:szCs w:val="20"/>
                            </w:rPr>
                            <w:t>Alberto Magno</w:t>
                          </w:r>
                        </w:p>
                        <w:p w14:paraId="3A958FF5" w14:textId="77777777" w:rsidR="00053599" w:rsidRPr="0010630E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Cs w:val="20"/>
                            </w:rPr>
                            <w:t>Novegro</w:t>
                          </w:r>
                        </w:p>
                        <w:p w14:paraId="50D32934" w14:textId="77777777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www.facebook.com/oratorionovegro</w:t>
                          </w:r>
                        </w:p>
                        <w:p w14:paraId="4FE0A261" w14:textId="3AEEC23F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e</w:t>
                          </w:r>
                          <w:r w:rsidR="00FC519E">
                            <w:rPr>
                              <w:sz w:val="14"/>
                              <w:szCs w:val="14"/>
                            </w:rPr>
                            <w:t>-</w:t>
                          </w:r>
                          <w:r w:rsidRPr="00600286">
                            <w:rPr>
                              <w:sz w:val="14"/>
                              <w:szCs w:val="14"/>
                            </w:rPr>
                            <w:t>mail: info@parrocchianovegro.it</w:t>
                          </w:r>
                        </w:p>
                        <w:p w14:paraId="77C2520E" w14:textId="77777777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parroco@parrocchianovegro.it</w:t>
                          </w:r>
                        </w:p>
                        <w:p w14:paraId="74D2D5B9" w14:textId="77777777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WhatsApp e SMS: 351 3487365</w:t>
                          </w:r>
                        </w:p>
                        <w:p w14:paraId="3209E26B" w14:textId="575E171D" w:rsidR="00053599" w:rsidRPr="00234DD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600286">
                            <w:rPr>
                              <w:b/>
                              <w:bCs/>
                              <w:sz w:val="14"/>
                              <w:szCs w:val="14"/>
                            </w:rPr>
                            <w:t>IBAN</w:t>
                          </w:r>
                          <w:r w:rsidRPr="00600286">
                            <w:rPr>
                              <w:sz w:val="14"/>
                              <w:szCs w:val="14"/>
                            </w:rPr>
                            <w:t>: IT93M0306933590100000062689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2350B9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7" type="#_x0000_t202" style="position:absolute;left:0;text-align:left;margin-left:354.15pt;margin-top:137.5pt;width:167.25pt;height:1in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" fillcolor="#e8e8e8 [3214]" strokeweight=".5pt">
              <v:textbox>
                <w:txbxContent>
                  <w:p w14:paraId="4C10C655" w14:textId="77777777" w:rsidR="00053599" w:rsidRPr="003A5402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 w:rsidRPr="003A5402">
                      <w:rPr>
                        <w:b/>
                        <w:bCs/>
                        <w:szCs w:val="20"/>
                      </w:rPr>
                      <w:t>Parrocchia S.</w:t>
                    </w:r>
                    <w:r>
                      <w:rPr>
                        <w:b/>
                        <w:bCs/>
                        <w:szCs w:val="20"/>
                      </w:rPr>
                      <w:t xml:space="preserve"> </w:t>
                    </w:r>
                    <w:r w:rsidRPr="003A5402">
                      <w:rPr>
                        <w:b/>
                        <w:bCs/>
                        <w:szCs w:val="20"/>
                      </w:rPr>
                      <w:t>Alberto Magno</w:t>
                    </w:r>
                  </w:p>
                  <w:p w14:paraId="3A958FF5" w14:textId="77777777" w:rsidR="00053599" w:rsidRPr="0010630E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>
                      <w:rPr>
                        <w:b/>
                        <w:bCs/>
                        <w:szCs w:val="20"/>
                      </w:rPr>
                      <w:t>Novegro</w:t>
                    </w:r>
                  </w:p>
                  <w:p w14:paraId="50D32934" w14:textId="77777777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www.facebook.com/oratorionovegro</w:t>
                    </w:r>
                  </w:p>
                  <w:p w14:paraId="4FE0A261" w14:textId="3AEEC23F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e</w:t>
                    </w:r>
                    <w:r w:rsidR="00FC519E">
                      <w:rPr>
                        <w:sz w:val="14"/>
                        <w:szCs w:val="14"/>
                      </w:rPr>
                      <w:t>-</w:t>
                    </w:r>
                    <w:r w:rsidRPr="00600286">
                      <w:rPr>
                        <w:sz w:val="14"/>
                        <w:szCs w:val="14"/>
                      </w:rPr>
                      <w:t>mail: info@parrocchianovegro.it</w:t>
                    </w:r>
                  </w:p>
                  <w:p w14:paraId="77C2520E" w14:textId="77777777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parroco@parrocchianovegro.it</w:t>
                    </w:r>
                  </w:p>
                  <w:p w14:paraId="74D2D5B9" w14:textId="77777777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WhatsApp e SMS: 351 3487365</w:t>
                    </w:r>
                  </w:p>
                  <w:p w14:paraId="3209E26B" w14:textId="575E171D" w:rsidR="00053599" w:rsidRPr="00234DD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600286">
                      <w:rPr>
                        <w:b/>
                        <w:bCs/>
                        <w:sz w:val="14"/>
                        <w:szCs w:val="14"/>
                      </w:rPr>
                      <w:t>IBAN</w:t>
                    </w:r>
                    <w:r w:rsidRPr="00600286">
                      <w:rPr>
                        <w:sz w:val="14"/>
                        <w:szCs w:val="14"/>
                      </w:rPr>
                      <w:t>: IT93M0306933590100000062689</w:t>
                    </w:r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Pr="00112F3C">
      <w:rPr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984683B" wp14:editId="56CD05A4">
              <wp:simplePos x="0" y="0"/>
              <wp:positionH relativeFrom="margin">
                <wp:posOffset>2249805</wp:posOffset>
              </wp:positionH>
              <wp:positionV relativeFrom="page">
                <wp:posOffset>1747520</wp:posOffset>
              </wp:positionV>
              <wp:extent cx="2124000" cy="914400"/>
              <wp:effectExtent l="0" t="0" r="10160" b="19050"/>
              <wp:wrapTopAndBottom/>
              <wp:docPr id="1888850047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4000" cy="9144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6E8FE929" w14:textId="77777777" w:rsidR="00053599" w:rsidRPr="003A5402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 w:rsidRPr="003A5402">
                            <w:rPr>
                              <w:b/>
                              <w:bCs/>
                              <w:szCs w:val="20"/>
                            </w:rPr>
                            <w:t>Parrocchia Ss. Carlo e Anna</w:t>
                          </w:r>
                        </w:p>
                        <w:p w14:paraId="21F0CB5F" w14:textId="77777777" w:rsidR="00053599" w:rsidRPr="0010630E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  <w:szCs w:val="20"/>
                            </w:rPr>
                            <w:t>San Felice</w:t>
                          </w:r>
                        </w:p>
                        <w:p w14:paraId="26BB15EC" w14:textId="77777777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www.san-felice.it</w:t>
                          </w:r>
                        </w:p>
                        <w:p w14:paraId="7244CD68" w14:textId="732704C4" w:rsidR="00600286" w:rsidRPr="0060028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600286">
                            <w:rPr>
                              <w:sz w:val="14"/>
                              <w:szCs w:val="14"/>
                            </w:rPr>
                            <w:t>e</w:t>
                          </w:r>
                          <w:r w:rsidR="00FC519E">
                            <w:rPr>
                              <w:sz w:val="14"/>
                              <w:szCs w:val="14"/>
                            </w:rPr>
                            <w:t>-</w:t>
                          </w:r>
                          <w:r w:rsidRPr="00600286">
                            <w:rPr>
                              <w:sz w:val="14"/>
                              <w:szCs w:val="14"/>
                            </w:rPr>
                            <w:t>mail: sanfelice@chiesadimilano.it</w:t>
                          </w:r>
                        </w:p>
                        <w:p w14:paraId="54890458" w14:textId="77777777" w:rsidR="00600286" w:rsidRPr="00112F3C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112F3C">
                            <w:rPr>
                              <w:sz w:val="14"/>
                              <w:szCs w:val="14"/>
                              <w:lang w:val="en-GB"/>
                            </w:rPr>
                            <w:t>don Felice: 338 4167561</w:t>
                          </w:r>
                        </w:p>
                        <w:p w14:paraId="27787DA9" w14:textId="77777777" w:rsidR="00600286" w:rsidRPr="00112F3C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112F3C">
                            <w:rPr>
                              <w:sz w:val="14"/>
                              <w:szCs w:val="14"/>
                              <w:lang w:val="en-GB"/>
                            </w:rPr>
                            <w:t>don Norberto: 338 2210966</w:t>
                          </w:r>
                        </w:p>
                        <w:p w14:paraId="4F87A961" w14:textId="54798021" w:rsidR="00053599" w:rsidRPr="00234DD6" w:rsidRDefault="00600286" w:rsidP="0060028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112F3C">
                            <w:rPr>
                              <w:b/>
                              <w:bCs/>
                              <w:sz w:val="14"/>
                              <w:szCs w:val="14"/>
                              <w:lang w:val="en-GB"/>
                            </w:rPr>
                            <w:t>IBAN</w:t>
                          </w:r>
                          <w:r w:rsidRPr="00112F3C">
                            <w:rPr>
                              <w:sz w:val="14"/>
                              <w:szCs w:val="14"/>
                              <w:lang w:val="en-GB"/>
                            </w:rPr>
                            <w:t>: IT61B0623020600000015018185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984683B" id="_x0000_s1028" type="#_x0000_t202" style="position:absolute;left:0;text-align:left;margin-left:177.15pt;margin-top:137.6pt;width:167.25pt;height:1in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" fillcolor="#f2f2f2 [3052]" strokeweight=".5pt">
              <v:textbox>
                <w:txbxContent>
                  <w:p w14:paraId="6E8FE929" w14:textId="77777777" w:rsidR="00053599" w:rsidRPr="003A5402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 w:rsidRPr="003A5402">
                      <w:rPr>
                        <w:b/>
                        <w:bCs/>
                        <w:szCs w:val="20"/>
                      </w:rPr>
                      <w:t>Parrocchia Ss. Carlo e Anna</w:t>
                    </w:r>
                  </w:p>
                  <w:p w14:paraId="21F0CB5F" w14:textId="77777777" w:rsidR="00053599" w:rsidRPr="0010630E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>
                      <w:rPr>
                        <w:b/>
                        <w:bCs/>
                        <w:szCs w:val="20"/>
                      </w:rPr>
                      <w:t>San Felice</w:t>
                    </w:r>
                  </w:p>
                  <w:p w14:paraId="26BB15EC" w14:textId="77777777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www.san-felice.it</w:t>
                    </w:r>
                  </w:p>
                  <w:p w14:paraId="7244CD68" w14:textId="732704C4" w:rsidR="00600286" w:rsidRPr="0060028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600286">
                      <w:rPr>
                        <w:sz w:val="14"/>
                        <w:szCs w:val="14"/>
                      </w:rPr>
                      <w:t>e</w:t>
                    </w:r>
                    <w:r w:rsidR="00FC519E">
                      <w:rPr>
                        <w:sz w:val="14"/>
                        <w:szCs w:val="14"/>
                      </w:rPr>
                      <w:t>-</w:t>
                    </w:r>
                    <w:r w:rsidRPr="00600286">
                      <w:rPr>
                        <w:sz w:val="14"/>
                        <w:szCs w:val="14"/>
                      </w:rPr>
                      <w:t>mail: sanfelice@chiesadimilano.it</w:t>
                    </w:r>
                  </w:p>
                  <w:p w14:paraId="54890458" w14:textId="77777777" w:rsidR="00600286" w:rsidRPr="00112F3C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112F3C">
                      <w:rPr>
                        <w:sz w:val="14"/>
                        <w:szCs w:val="14"/>
                        <w:lang w:val="en-GB"/>
                      </w:rPr>
                      <w:t>don Felice: 338 4167561</w:t>
                    </w:r>
                  </w:p>
                  <w:p w14:paraId="27787DA9" w14:textId="77777777" w:rsidR="00600286" w:rsidRPr="00112F3C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112F3C">
                      <w:rPr>
                        <w:sz w:val="14"/>
                        <w:szCs w:val="14"/>
                        <w:lang w:val="en-GB"/>
                      </w:rPr>
                      <w:t>don Norberto: 338 2210966</w:t>
                    </w:r>
                  </w:p>
                  <w:p w14:paraId="4F87A961" w14:textId="54798021" w:rsidR="00053599" w:rsidRPr="00234DD6" w:rsidRDefault="00600286" w:rsidP="0060028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112F3C">
                      <w:rPr>
                        <w:b/>
                        <w:bCs/>
                        <w:sz w:val="14"/>
                        <w:szCs w:val="14"/>
                        <w:lang w:val="en-GB"/>
                      </w:rPr>
                      <w:t>IBAN</w:t>
                    </w:r>
                    <w:r w:rsidRPr="00112F3C">
                      <w:rPr>
                        <w:sz w:val="14"/>
                        <w:szCs w:val="14"/>
                        <w:lang w:val="en-GB"/>
                      </w:rPr>
                      <w:t>: IT61B0623020600000015018185</w:t>
                    </w:r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Pr="00112F3C">
      <w:rPr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844CEEA" wp14:editId="03C279F3">
              <wp:simplePos x="0" y="0"/>
              <wp:positionH relativeFrom="margin">
                <wp:posOffset>0</wp:posOffset>
              </wp:positionH>
              <wp:positionV relativeFrom="page">
                <wp:posOffset>1746885</wp:posOffset>
              </wp:positionV>
              <wp:extent cx="2125345" cy="913765"/>
              <wp:effectExtent l="0" t="0" r="27305" b="19685"/>
              <wp:wrapTopAndBottom/>
              <wp:docPr id="2091208018" name="Casella di tes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25345" cy="913765"/>
                      </a:xfrm>
                      <a:prstGeom prst="rect">
                        <a:avLst/>
                      </a:prstGeom>
                      <a:solidFill>
                        <a:schemeClr val="bg2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7E8D750" w14:textId="77777777" w:rsidR="00053599" w:rsidRPr="003A5402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 w:rsidRPr="003A5402">
                            <w:rPr>
                              <w:b/>
                              <w:bCs/>
                              <w:szCs w:val="20"/>
                            </w:rPr>
                            <w:t>Parrocchia Santo Stefano</w:t>
                          </w:r>
                        </w:p>
                        <w:p w14:paraId="7A98F425" w14:textId="77777777" w:rsidR="00053599" w:rsidRPr="0010630E" w:rsidRDefault="00053599" w:rsidP="00053599">
                          <w:pPr>
                            <w:spacing w:after="0"/>
                            <w:ind w:firstLine="0"/>
                            <w:rPr>
                              <w:b/>
                              <w:bCs/>
                              <w:szCs w:val="20"/>
                            </w:rPr>
                          </w:pPr>
                          <w:r w:rsidRPr="0010630E">
                            <w:rPr>
                              <w:b/>
                              <w:bCs/>
                              <w:szCs w:val="20"/>
                            </w:rPr>
                            <w:t>Segrate centro</w:t>
                          </w:r>
                        </w:p>
                        <w:p w14:paraId="0DAA16E7" w14:textId="77777777" w:rsidR="00084F46" w:rsidRPr="00084F46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084F46">
                            <w:rPr>
                              <w:sz w:val="14"/>
                              <w:szCs w:val="14"/>
                            </w:rPr>
                            <w:t>www.santostefanosegrate.it</w:t>
                          </w:r>
                        </w:p>
                        <w:p w14:paraId="513D63B3" w14:textId="77777777" w:rsidR="00084F46" w:rsidRPr="00084F46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084F46">
                            <w:rPr>
                              <w:sz w:val="14"/>
                              <w:szCs w:val="14"/>
                            </w:rPr>
                            <w:t>segreteria.santostefanosegrate@gmail.com</w:t>
                          </w:r>
                        </w:p>
                        <w:p w14:paraId="3B26A451" w14:textId="77777777" w:rsidR="00084F46" w:rsidRPr="00084F46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</w:rPr>
                          </w:pPr>
                          <w:r w:rsidRPr="00084F46">
                            <w:rPr>
                              <w:sz w:val="14"/>
                              <w:szCs w:val="14"/>
                            </w:rPr>
                            <w:t>Segreteria 022134337 *oratorio 3913725530</w:t>
                          </w:r>
                        </w:p>
                        <w:p w14:paraId="547A8C8B" w14:textId="618746A4" w:rsidR="00084F46" w:rsidRPr="00112F3C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112F3C">
                            <w:rPr>
                              <w:sz w:val="14"/>
                              <w:szCs w:val="14"/>
                              <w:lang w:val="en-GB"/>
                            </w:rPr>
                            <w:t>e-mail: oratoriosegrate@gmail.com</w:t>
                          </w:r>
                        </w:p>
                        <w:p w14:paraId="7C6E9785" w14:textId="77777777" w:rsidR="00084F46" w:rsidRPr="00112F3C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112F3C">
                            <w:rPr>
                              <w:b/>
                              <w:bCs/>
                              <w:sz w:val="14"/>
                              <w:szCs w:val="14"/>
                              <w:lang w:val="en-GB"/>
                            </w:rPr>
                            <w:t>IBAN</w:t>
                          </w:r>
                          <w:r w:rsidRPr="00112F3C">
                            <w:rPr>
                              <w:sz w:val="14"/>
                              <w:szCs w:val="14"/>
                              <w:lang w:val="en-GB"/>
                            </w:rPr>
                            <w:t>: IT19B 03058 01604 1005 7255 3052</w:t>
                          </w:r>
                        </w:p>
                        <w:p w14:paraId="5FBEFA81" w14:textId="39B7C027" w:rsidR="00053599" w:rsidRPr="00234DD6" w:rsidRDefault="00084F46" w:rsidP="00084F46">
                          <w:pPr>
                            <w:spacing w:after="0"/>
                            <w:ind w:firstLine="0"/>
                            <w:rPr>
                              <w:sz w:val="14"/>
                              <w:szCs w:val="14"/>
                              <w:lang w:val="en-GB"/>
                            </w:rPr>
                          </w:pPr>
                          <w:r w:rsidRPr="00084F46">
                            <w:rPr>
                              <w:sz w:val="14"/>
                              <w:szCs w:val="14"/>
                            </w:rPr>
                            <w:t>Parrocchia Ss. Carlo e Anna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844CEEA" id="_x0000_s1029" type="#_x0000_t202" style="position:absolute;left:0;text-align:left;margin-left:0;margin-top:137.55pt;width:167.35pt;height:71.9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" fillcolor="#e8e8e8 [3214]" strokeweight=".5pt">
              <v:textbox>
                <w:txbxContent>
                  <w:p w14:paraId="37E8D750" w14:textId="77777777" w:rsidR="00053599" w:rsidRPr="003A5402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 w:rsidRPr="003A5402">
                      <w:rPr>
                        <w:b/>
                        <w:bCs/>
                        <w:szCs w:val="20"/>
                      </w:rPr>
                      <w:t>Parrocchia Santo Stefano</w:t>
                    </w:r>
                  </w:p>
                  <w:p w14:paraId="7A98F425" w14:textId="77777777" w:rsidR="00053599" w:rsidRPr="0010630E" w:rsidRDefault="00053599" w:rsidP="00053599">
                    <w:pPr>
                      <w:spacing w:after="0"/>
                      <w:ind w:firstLine="0"/>
                      <w:rPr>
                        <w:b/>
                        <w:bCs/>
                        <w:szCs w:val="20"/>
                      </w:rPr>
                    </w:pPr>
                    <w:r w:rsidRPr="0010630E">
                      <w:rPr>
                        <w:b/>
                        <w:bCs/>
                        <w:szCs w:val="20"/>
                      </w:rPr>
                      <w:t>Segrate centro</w:t>
                    </w:r>
                  </w:p>
                  <w:p w14:paraId="0DAA16E7" w14:textId="77777777" w:rsidR="00084F46" w:rsidRPr="00084F46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084F46">
                      <w:rPr>
                        <w:sz w:val="14"/>
                        <w:szCs w:val="14"/>
                      </w:rPr>
                      <w:t>www.santostefanosegrate.it</w:t>
                    </w:r>
                  </w:p>
                  <w:p w14:paraId="513D63B3" w14:textId="77777777" w:rsidR="00084F46" w:rsidRPr="00084F46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084F46">
                      <w:rPr>
                        <w:sz w:val="14"/>
                        <w:szCs w:val="14"/>
                      </w:rPr>
                      <w:t>segreteria.santostefanosegrate@gmail.com</w:t>
                    </w:r>
                  </w:p>
                  <w:p w14:paraId="3B26A451" w14:textId="77777777" w:rsidR="00084F46" w:rsidRPr="00084F46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</w:rPr>
                    </w:pPr>
                    <w:r w:rsidRPr="00084F46">
                      <w:rPr>
                        <w:sz w:val="14"/>
                        <w:szCs w:val="14"/>
                      </w:rPr>
                      <w:t>Segreteria 022134337 *oratorio 3913725530</w:t>
                    </w:r>
                  </w:p>
                  <w:p w14:paraId="547A8C8B" w14:textId="618746A4" w:rsidR="00084F46" w:rsidRPr="00112F3C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112F3C">
                      <w:rPr>
                        <w:sz w:val="14"/>
                        <w:szCs w:val="14"/>
                        <w:lang w:val="en-GB"/>
                      </w:rPr>
                      <w:t>e-mail: oratoriosegrate@gmail.com</w:t>
                    </w:r>
                  </w:p>
                  <w:p w14:paraId="7C6E9785" w14:textId="77777777" w:rsidR="00084F46" w:rsidRPr="00112F3C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112F3C">
                      <w:rPr>
                        <w:b/>
                        <w:bCs/>
                        <w:sz w:val="14"/>
                        <w:szCs w:val="14"/>
                        <w:lang w:val="en-GB"/>
                      </w:rPr>
                      <w:t>IBAN</w:t>
                    </w:r>
                    <w:r w:rsidRPr="00112F3C">
                      <w:rPr>
                        <w:sz w:val="14"/>
                        <w:szCs w:val="14"/>
                        <w:lang w:val="en-GB"/>
                      </w:rPr>
                      <w:t>: IT19B 03058 01604 1005 7255 3052</w:t>
                    </w:r>
                  </w:p>
                  <w:p w14:paraId="5FBEFA81" w14:textId="39B7C027" w:rsidR="00053599" w:rsidRPr="00234DD6" w:rsidRDefault="00084F46" w:rsidP="00084F46">
                    <w:pPr>
                      <w:spacing w:after="0"/>
                      <w:ind w:firstLine="0"/>
                      <w:rPr>
                        <w:sz w:val="14"/>
                        <w:szCs w:val="14"/>
                        <w:lang w:val="en-GB"/>
                      </w:rPr>
                    </w:pPr>
                    <w:r w:rsidRPr="00084F46">
                      <w:rPr>
                        <w:sz w:val="14"/>
                        <w:szCs w:val="14"/>
                      </w:rPr>
                      <w:t>Parrocchia Ss. Carlo e Anna</w:t>
                    </w:r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Pr="00112F3C">
      <w:rPr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D96F8E0" wp14:editId="22AA4977">
              <wp:simplePos x="0" y="0"/>
              <wp:positionH relativeFrom="margin">
                <wp:posOffset>0</wp:posOffset>
              </wp:positionH>
              <wp:positionV relativeFrom="page">
                <wp:posOffset>2680444</wp:posOffset>
              </wp:positionV>
              <wp:extent cx="6627495" cy="298450"/>
              <wp:effectExtent l="0" t="0" r="20955" b="25400"/>
              <wp:wrapTopAndBottom/>
              <wp:docPr id="655993377" name="Casella di testo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7495" cy="2984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268900B5" w14:textId="36454271" w:rsidR="00053599" w:rsidRDefault="00053599" w:rsidP="00053599">
                          <w:pPr>
                            <w:jc w:val="center"/>
                          </w:pPr>
                          <w:proofErr w:type="gramStart"/>
                          <w:r>
                            <w:t>don</w:t>
                          </w:r>
                          <w:proofErr w:type="gramEnd"/>
                          <w:r>
                            <w:t xml:space="preserve"> Norberto Brigatti – don Mauro Ambrosetti</w:t>
                          </w:r>
                          <w:r w:rsidR="005E0655">
                            <w:t xml:space="preserve"> –don </w:t>
                          </w:r>
                          <w:proofErr w:type="spellStart"/>
                          <w:r w:rsidR="005E0655">
                            <w:t>Dominick</w:t>
                          </w:r>
                          <w:proofErr w:type="spellEnd"/>
                          <w:r w:rsidR="005E0655">
                            <w:t xml:space="preserve"> </w:t>
                          </w:r>
                          <w:proofErr w:type="spellStart"/>
                          <w:r w:rsidR="005E0655">
                            <w:t>Challe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D96F8E0" id="Casella di testo 4" o:spid="_x0000_s1030" type="#_x0000_t202" style="position:absolute;left:0;text-align:left;margin-left:0;margin-top:211.05pt;width:521.85pt;height:23.5pt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" fillcolor="white [3201]" strokeweight=".5pt">
              <v:textbox>
                <w:txbxContent>
                  <w:p w14:paraId="268900B5" w14:textId="36454271" w:rsidR="00053599" w:rsidRDefault="00053599" w:rsidP="00053599">
                    <w:pPr>
                      <w:jc w:val="center"/>
                    </w:pPr>
                    <w:proofErr w:type="gramStart"/>
                    <w:r>
                      <w:t>don</w:t>
                    </w:r>
                    <w:proofErr w:type="gramEnd"/>
                    <w:r>
                      <w:t xml:space="preserve"> Norberto Brigatti – don Mauro Ambrosetti</w:t>
                    </w:r>
                    <w:r w:rsidR="005E0655">
                      <w:t xml:space="preserve"> –don </w:t>
                    </w:r>
                    <w:proofErr w:type="spellStart"/>
                    <w:r w:rsidR="005E0655">
                      <w:t>Dominick</w:t>
                    </w:r>
                    <w:proofErr w:type="spellEnd"/>
                    <w:r w:rsidR="005E0655">
                      <w:t xml:space="preserve"> </w:t>
                    </w:r>
                    <w:proofErr w:type="spellStart"/>
                    <w:r w:rsidR="005E0655">
                      <w:t>Challe</w:t>
                    </w:r>
                    <w:bookmarkStart w:id="1" w:name="_GoBack"/>
                    <w:bookmarkEnd w:id="1"/>
                    <w:proofErr w:type="spellEnd"/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="00053599" w:rsidRPr="00112F3C">
      <w:rPr>
        <w:noProof/>
        <w:sz w:val="28"/>
        <w:szCs w:val="28"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EC96B61" wp14:editId="05BF984D">
              <wp:simplePos x="0" y="0"/>
              <wp:positionH relativeFrom="margin">
                <wp:posOffset>8890</wp:posOffset>
              </wp:positionH>
              <wp:positionV relativeFrom="page">
                <wp:posOffset>456629</wp:posOffset>
              </wp:positionV>
              <wp:extent cx="6627495" cy="305943"/>
              <wp:effectExtent l="0" t="0" r="0" b="0"/>
              <wp:wrapTopAndBottom/>
              <wp:docPr id="1400763629" name="Casella di testo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27495" cy="30594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6CADBF" w14:textId="6CC8F4B8" w:rsidR="00053599" w:rsidRPr="00104424" w:rsidRDefault="00053599" w:rsidP="00053599">
                          <w:pPr>
                            <w:tabs>
                              <w:tab w:val="right" w:pos="9923"/>
                            </w:tabs>
                            <w:spacing w:after="0"/>
                            <w:ind w:firstLine="0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a</w:t>
                          </w:r>
                          <w:r w:rsidRPr="00104424">
                            <w:rPr>
                              <w:b/>
                              <w:bCs/>
                            </w:rPr>
                            <w:t xml:space="preserve">nno V – numero </w:t>
                          </w:r>
                          <w:r w:rsidR="00112F3C">
                            <w:rPr>
                              <w:b/>
                              <w:bCs/>
                            </w:rPr>
                            <w:t>23</w:t>
                          </w:r>
                          <w:r w:rsidRPr="00104424">
                            <w:rPr>
                              <w:b/>
                              <w:bCs/>
                            </w:rPr>
                            <w:tab/>
                          </w:r>
                          <w:r w:rsidR="00112F3C">
                            <w:rPr>
                              <w:b/>
                              <w:bCs/>
                            </w:rPr>
                            <w:t>20 settembre</w:t>
                          </w:r>
                          <w:r w:rsidR="00754EA5">
                            <w:rPr>
                              <w:b/>
                              <w:bCs/>
                            </w:rPr>
                            <w:t xml:space="preserve"> 2026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EC96B61" id="Casella di testo 5" o:spid="_x0000_s1031" type="#_x0000_t202" style="position:absolute;left:0;text-align:left;margin-left:.7pt;margin-top:35.95pt;width:521.85pt;height:24.1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" filled="f" stroked="f" strokeweight=".5pt">
              <v:textbox>
                <w:txbxContent>
                  <w:p w14:paraId="426CADBF" w14:textId="6CC8F4B8" w:rsidR="00053599" w:rsidRPr="00104424" w:rsidRDefault="00053599" w:rsidP="00053599">
                    <w:pPr>
                      <w:tabs>
                        <w:tab w:val="right" w:pos="9923"/>
                      </w:tabs>
                      <w:spacing w:after="0"/>
                      <w:ind w:firstLine="0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>a</w:t>
                    </w:r>
                    <w:r w:rsidRPr="00104424">
                      <w:rPr>
                        <w:b/>
                        <w:bCs/>
                      </w:rPr>
                      <w:t xml:space="preserve">nno V – numero </w:t>
                    </w:r>
                    <w:r w:rsidR="00112F3C">
                      <w:rPr>
                        <w:b/>
                        <w:bCs/>
                      </w:rPr>
                      <w:t>23</w:t>
                    </w:r>
                    <w:r w:rsidRPr="00104424">
                      <w:rPr>
                        <w:b/>
                        <w:bCs/>
                      </w:rPr>
                      <w:tab/>
                    </w:r>
                    <w:r w:rsidR="00112F3C">
                      <w:rPr>
                        <w:b/>
                        <w:bCs/>
                      </w:rPr>
                      <w:t>20 settembre</w:t>
                    </w:r>
                    <w:r w:rsidR="00754EA5">
                      <w:rPr>
                        <w:b/>
                        <w:bCs/>
                      </w:rPr>
                      <w:t xml:space="preserve"> 2026</w:t>
                    </w:r>
                  </w:p>
                </w:txbxContent>
              </v:textbox>
              <w10:wrap type="topAndBottom" anchorx="margin" anchory="page"/>
            </v:shape>
          </w:pict>
        </mc:Fallback>
      </mc:AlternateContent>
    </w:r>
    <w:r w:rsidR="00053599" w:rsidRPr="00112F3C">
      <w:rPr>
        <w:noProof/>
        <w:sz w:val="28"/>
        <w:szCs w:val="28"/>
        <w:lang w:eastAsia="it-IT"/>
      </w:rPr>
      <w:drawing>
        <wp:anchor distT="0" distB="0" distL="114300" distR="114300" simplePos="0" relativeHeight="251659264" behindDoc="0" locked="0" layoutInCell="1" allowOverlap="1" wp14:anchorId="0C0F96DB" wp14:editId="4D1B03B5">
          <wp:simplePos x="0" y="0"/>
          <wp:positionH relativeFrom="page">
            <wp:align>center</wp:align>
          </wp:positionH>
          <wp:positionV relativeFrom="page">
            <wp:posOffset>763270</wp:posOffset>
          </wp:positionV>
          <wp:extent cx="6703200" cy="1004400"/>
          <wp:effectExtent l="0" t="0" r="2540" b="5715"/>
          <wp:wrapTopAndBottom/>
          <wp:docPr id="193365110" name="Immagine 4" descr="Immagine che contiene testo, Carattere, schermata, linea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62695801" name="Immagine 4" descr="Immagine che contiene testo, Carattere, schermata, linea&#10;&#10;Il contenuto generato dall'IA potrebbe non essere corret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03200" cy="1004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12F3C" w:rsidRPr="00112F3C">
      <w:rPr>
        <w:sz w:val="28"/>
        <w:szCs w:val="28"/>
      </w:rPr>
      <w:t>Quarta domenica dopo il Martirio di san Giovanni il Precursore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154187"/>
    <w:multiLevelType w:val="hybridMultilevel"/>
    <w:tmpl w:val="305C9C1E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" w15:restartNumberingAfterBreak="0">
    <w:nsid w:val="602D63C4"/>
    <w:multiLevelType w:val="hybridMultilevel"/>
    <w:tmpl w:val="C2446590"/>
    <w:lvl w:ilvl="0" w:tplc="0410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04100001">
      <w:start w:val="1"/>
      <w:numFmt w:val="bullet"/>
      <w:lvlText w:val=""/>
      <w:lvlJc w:val="left"/>
      <w:pPr>
        <w:ind w:left="1610" w:hanging="360"/>
      </w:pPr>
      <w:rPr>
        <w:rFonts w:ascii="Symbol" w:hAnsi="Symbol" w:cs="Symbol" w:hint="default"/>
      </w:rPr>
    </w:lvl>
    <w:lvl w:ilvl="2" w:tplc="0410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9"/>
  <w:autoHyphenation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6971"/>
    <w:rsid w:val="000108F7"/>
    <w:rsid w:val="00043231"/>
    <w:rsid w:val="00053599"/>
    <w:rsid w:val="00055841"/>
    <w:rsid w:val="00084F46"/>
    <w:rsid w:val="000C4369"/>
    <w:rsid w:val="000C6E05"/>
    <w:rsid w:val="000D2A0D"/>
    <w:rsid w:val="000D3A27"/>
    <w:rsid w:val="000F619B"/>
    <w:rsid w:val="00104424"/>
    <w:rsid w:val="00105071"/>
    <w:rsid w:val="0010630E"/>
    <w:rsid w:val="00112F3C"/>
    <w:rsid w:val="00115261"/>
    <w:rsid w:val="00140EA6"/>
    <w:rsid w:val="001B6308"/>
    <w:rsid w:val="001F1915"/>
    <w:rsid w:val="001F54A6"/>
    <w:rsid w:val="002312BA"/>
    <w:rsid w:val="00234DD6"/>
    <w:rsid w:val="0025728C"/>
    <w:rsid w:val="002679EE"/>
    <w:rsid w:val="002725B3"/>
    <w:rsid w:val="00275071"/>
    <w:rsid w:val="002801D1"/>
    <w:rsid w:val="002B143E"/>
    <w:rsid w:val="002D3375"/>
    <w:rsid w:val="003215F7"/>
    <w:rsid w:val="00375B71"/>
    <w:rsid w:val="003A5402"/>
    <w:rsid w:val="004141D3"/>
    <w:rsid w:val="0041752A"/>
    <w:rsid w:val="0046272E"/>
    <w:rsid w:val="004B35DD"/>
    <w:rsid w:val="0057622B"/>
    <w:rsid w:val="005A4924"/>
    <w:rsid w:val="005A5FB3"/>
    <w:rsid w:val="005D2382"/>
    <w:rsid w:val="005E0655"/>
    <w:rsid w:val="005E1C1E"/>
    <w:rsid w:val="00600286"/>
    <w:rsid w:val="0061514C"/>
    <w:rsid w:val="006224E1"/>
    <w:rsid w:val="00622A87"/>
    <w:rsid w:val="00630E12"/>
    <w:rsid w:val="006606A8"/>
    <w:rsid w:val="00672234"/>
    <w:rsid w:val="00692E82"/>
    <w:rsid w:val="00692EA5"/>
    <w:rsid w:val="006C5839"/>
    <w:rsid w:val="006D4AEC"/>
    <w:rsid w:val="006F086B"/>
    <w:rsid w:val="007468D6"/>
    <w:rsid w:val="00751A69"/>
    <w:rsid w:val="00754EA5"/>
    <w:rsid w:val="0076351B"/>
    <w:rsid w:val="00765BFA"/>
    <w:rsid w:val="00785230"/>
    <w:rsid w:val="007C5B8E"/>
    <w:rsid w:val="007D6C5F"/>
    <w:rsid w:val="007D6D4A"/>
    <w:rsid w:val="007F140F"/>
    <w:rsid w:val="00814DF9"/>
    <w:rsid w:val="00890045"/>
    <w:rsid w:val="008A3E59"/>
    <w:rsid w:val="008D14AA"/>
    <w:rsid w:val="0090142D"/>
    <w:rsid w:val="009356E6"/>
    <w:rsid w:val="0097579C"/>
    <w:rsid w:val="009F7F9F"/>
    <w:rsid w:val="00A23E42"/>
    <w:rsid w:val="00A60A0E"/>
    <w:rsid w:val="00AB6E60"/>
    <w:rsid w:val="00AF5350"/>
    <w:rsid w:val="00AF69C6"/>
    <w:rsid w:val="00B26971"/>
    <w:rsid w:val="00B85121"/>
    <w:rsid w:val="00B934AD"/>
    <w:rsid w:val="00C032DD"/>
    <w:rsid w:val="00C6021C"/>
    <w:rsid w:val="00C7632F"/>
    <w:rsid w:val="00C7639D"/>
    <w:rsid w:val="00CC164F"/>
    <w:rsid w:val="00D12E77"/>
    <w:rsid w:val="00D74B8A"/>
    <w:rsid w:val="00D92A28"/>
    <w:rsid w:val="00DB3D96"/>
    <w:rsid w:val="00DC2681"/>
    <w:rsid w:val="00DD2937"/>
    <w:rsid w:val="00E00F64"/>
    <w:rsid w:val="00E669B7"/>
    <w:rsid w:val="00E93BC5"/>
    <w:rsid w:val="00F036F3"/>
    <w:rsid w:val="00F42072"/>
    <w:rsid w:val="00F75F14"/>
    <w:rsid w:val="00F9096F"/>
    <w:rsid w:val="00FA22A0"/>
    <w:rsid w:val="00FC260A"/>
    <w:rsid w:val="00FC5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8D174F"/>
  <w15:chartTrackingRefBased/>
  <w15:docId w15:val="{75BA173B-4F2D-4DED-A41D-338958CEE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42072"/>
    <w:pPr>
      <w:spacing w:after="60" w:line="240" w:lineRule="auto"/>
      <w:ind w:firstLine="284"/>
      <w:jc w:val="both"/>
    </w:pPr>
    <w:rPr>
      <w:rFonts w:ascii="Bookman Old Style" w:hAnsi="Bookman Old Style"/>
      <w:sz w:val="20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90142D"/>
    <w:pPr>
      <w:keepNext/>
      <w:keepLines/>
      <w:spacing w:before="120"/>
      <w:ind w:firstLine="0"/>
      <w:jc w:val="center"/>
      <w:outlineLvl w:val="0"/>
    </w:pPr>
    <w:rPr>
      <w:rFonts w:eastAsiaTheme="majorEastAsia" w:cstheme="majorBidi"/>
      <w:b/>
      <w:color w:val="EE0000"/>
      <w:sz w:val="32"/>
      <w:szCs w:val="40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93BC5"/>
    <w:pPr>
      <w:keepNext/>
      <w:keepLines/>
      <w:spacing w:before="60"/>
      <w:ind w:firstLine="0"/>
      <w:outlineLvl w:val="1"/>
    </w:pPr>
    <w:rPr>
      <w:rFonts w:eastAsiaTheme="majorEastAsia" w:cstheme="majorBidi"/>
      <w:b/>
      <w:color w:val="EE0000"/>
      <w:sz w:val="24"/>
      <w:szCs w:val="32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B2697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2697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2697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2697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2697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2697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2697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90142D"/>
    <w:rPr>
      <w:rFonts w:ascii="Bookman Old Style" w:eastAsiaTheme="majorEastAsia" w:hAnsi="Bookman Old Style" w:cstheme="majorBidi"/>
      <w:b/>
      <w:color w:val="EE0000"/>
      <w:sz w:val="32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93BC5"/>
    <w:rPr>
      <w:rFonts w:ascii="Bookman Old Style" w:eastAsiaTheme="majorEastAsia" w:hAnsi="Bookman Old Style" w:cstheme="majorBidi"/>
      <w:b/>
      <w:color w:val="EE0000"/>
      <w:sz w:val="24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26971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26971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26971"/>
    <w:rPr>
      <w:rFonts w:eastAsiaTheme="majorEastAsia" w:cstheme="majorBidi"/>
      <w:noProof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26971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26971"/>
    <w:rPr>
      <w:rFonts w:eastAsiaTheme="majorEastAsia" w:cstheme="majorBidi"/>
      <w:noProof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26971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26971"/>
    <w:rPr>
      <w:rFonts w:eastAsiaTheme="majorEastAsia" w:cstheme="majorBidi"/>
      <w:noProof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2697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26971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26971"/>
    <w:pPr>
      <w:numPr>
        <w:ilvl w:val="1"/>
      </w:numPr>
      <w:ind w:firstLine="284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26971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2697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26971"/>
    <w:rPr>
      <w:i/>
      <w:iCs/>
      <w:noProof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2697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26971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2697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26971"/>
    <w:rPr>
      <w:i/>
      <w:iCs/>
      <w:noProof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26971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10630E"/>
    <w:rPr>
      <w:color w:val="467886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10630E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3215F7"/>
    <w:pPr>
      <w:tabs>
        <w:tab w:val="center" w:pos="4819"/>
        <w:tab w:val="right" w:pos="9638"/>
      </w:tabs>
      <w:spacing w:after="0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215F7"/>
    <w:rPr>
      <w:rFonts w:ascii="Bookman Old Style" w:hAnsi="Bookman Old Style"/>
    </w:rPr>
  </w:style>
  <w:style w:type="paragraph" w:styleId="Pidipagina">
    <w:name w:val="footer"/>
    <w:basedOn w:val="Normale"/>
    <w:link w:val="PidipaginaCarattere"/>
    <w:uiPriority w:val="99"/>
    <w:unhideWhenUsed/>
    <w:rsid w:val="003215F7"/>
    <w:pPr>
      <w:tabs>
        <w:tab w:val="center" w:pos="4819"/>
        <w:tab w:val="right" w:pos="9638"/>
      </w:tabs>
      <w:spacing w:after="0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215F7"/>
    <w:rPr>
      <w:rFonts w:ascii="Bookman Old Style" w:hAnsi="Bookman Old Style"/>
    </w:rPr>
  </w:style>
  <w:style w:type="paragraph" w:customStyle="1" w:styleId="testoponte">
    <w:name w:val="testo ponte"/>
    <w:basedOn w:val="Normale"/>
    <w:link w:val="testoponteCarattere"/>
    <w:qFormat/>
    <w:rsid w:val="007D6D4A"/>
    <w:pPr>
      <w:widowControl w:val="0"/>
      <w:ind w:firstLine="170"/>
    </w:pPr>
  </w:style>
  <w:style w:type="character" w:customStyle="1" w:styleId="testoponteCarattere">
    <w:name w:val="testo ponte Carattere"/>
    <w:basedOn w:val="Carpredefinitoparagrafo"/>
    <w:link w:val="testoponte"/>
    <w:rsid w:val="007D6D4A"/>
    <w:rPr>
      <w:rFonts w:ascii="Bookman Old Style" w:hAnsi="Bookman Old Style"/>
      <w:sz w:val="20"/>
    </w:rPr>
  </w:style>
  <w:style w:type="paragraph" w:styleId="Nessunaspaziatura">
    <w:name w:val="No Spacing"/>
    <w:uiPriority w:val="1"/>
    <w:qFormat/>
    <w:rsid w:val="009F7F9F"/>
    <w:pPr>
      <w:spacing w:after="0" w:line="240" w:lineRule="auto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12B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12B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s://emea01.safelinks.protection.outlook.com/?url=http%3A%2F%2Fwww.unitineldono.it%2F&amp;data=05%7C02%7C%7Cda7c9004e0324dbfadda08df130b5441%7C84df9e7fe9f640afb435aaaaaaaaaaaa%7C1%7C0%7C639250612190452005%7CUnknown%7CTWFpbGZsb3d8eyJFbXB0eU1hcGkiOnRydWUsIlYiOiIwLjAuMDAwMCIsIlAiOiJXaW4zMiIsIkFOIjoiTWFpbCIsIldUIjoyfQ%3D%3D%7C0%7C%7C%7C&amp;sdata=gGprm8sfU1Z9uUweMXwEpWkkuQJFMUKVDYVyHAxRte0%3D&amp;reserved=0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2</Pages>
  <Words>1480</Words>
  <Characters>8442</Characters>
  <Application>Microsoft Office Word</Application>
  <DocSecurity>0</DocSecurity>
  <Lines>70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Italia</dc:creator>
  <cp:keywords/>
  <dc:description/>
  <cp:lastModifiedBy>Account Microsoft</cp:lastModifiedBy>
  <cp:revision>78</cp:revision>
  <cp:lastPrinted>2026-09-18T18:43:00Z</cp:lastPrinted>
  <dcterms:created xsi:type="dcterms:W3CDTF">2025-11-21T10:43:00Z</dcterms:created>
  <dcterms:modified xsi:type="dcterms:W3CDTF">2026-09-18T18:54:00Z</dcterms:modified>
</cp:coreProperties>
</file>